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855E" w14:textId="04B5FD94" w:rsidR="000B7F15" w:rsidRDefault="007022E2" w:rsidP="00FA5A87">
      <w:pPr>
        <w:pStyle w:val="Standard"/>
        <w:spacing w:line="320" w:lineRule="atLeast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0C9ADA4" wp14:editId="3A793742">
            <wp:simplePos x="0" y="0"/>
            <wp:positionH relativeFrom="margin">
              <wp:posOffset>-12728</wp:posOffset>
            </wp:positionH>
            <wp:positionV relativeFrom="margin">
              <wp:posOffset>3175</wp:posOffset>
            </wp:positionV>
            <wp:extent cx="2321560" cy="575945"/>
            <wp:effectExtent l="0" t="0" r="2540" b="0"/>
            <wp:wrapSquare wrapText="bothSides"/>
            <wp:docPr id="13748078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2" t="14517" r="6912" b="13070"/>
                    <a:stretch/>
                  </pic:blipFill>
                  <pic:spPr bwMode="auto">
                    <a:xfrm>
                      <a:off x="0" y="0"/>
                      <a:ext cx="23215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A87">
        <w:rPr>
          <w:rFonts w:cs="Arial"/>
          <w:b/>
          <w:bCs/>
        </w:rPr>
        <w:t xml:space="preserve">                                          KOMENTÁŘ PRO MÉDIA</w:t>
      </w:r>
    </w:p>
    <w:p w14:paraId="5EF7CE09" w14:textId="0CCEE2DA" w:rsidR="00C41A2E" w:rsidRDefault="00C41A2E" w:rsidP="00485762">
      <w:pPr>
        <w:pStyle w:val="Standard"/>
        <w:spacing w:line="320" w:lineRule="atLeast"/>
        <w:jc w:val="right"/>
        <w:rPr>
          <w:rFonts w:cs="Arial"/>
          <w:b/>
          <w:bCs/>
        </w:rPr>
      </w:pPr>
    </w:p>
    <w:p w14:paraId="36A7A027" w14:textId="7D25C384" w:rsidR="000367C1" w:rsidRDefault="007022E2" w:rsidP="007022E2">
      <w:pPr>
        <w:pStyle w:val="Standard"/>
        <w:spacing w:line="320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     </w:t>
      </w:r>
      <w:r w:rsidR="006A5175">
        <w:rPr>
          <w:rFonts w:cs="Arial"/>
          <w:b/>
          <w:bCs/>
        </w:rPr>
        <w:t xml:space="preserve">  </w:t>
      </w:r>
      <w:r w:rsidR="00D562FC">
        <w:rPr>
          <w:rFonts w:cs="Arial"/>
          <w:b/>
          <w:bCs/>
        </w:rPr>
        <w:tab/>
        <w:t xml:space="preserve">     </w:t>
      </w:r>
      <w:r w:rsidR="008378D2">
        <w:rPr>
          <w:rFonts w:cs="Arial"/>
          <w:b/>
          <w:bCs/>
        </w:rPr>
        <w:t xml:space="preserve">       </w:t>
      </w:r>
      <w:r w:rsidR="00D562FC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 xml:space="preserve">  </w:t>
      </w:r>
      <w:r w:rsidR="005D0C61">
        <w:rPr>
          <w:rFonts w:cs="Arial"/>
          <w:b/>
          <w:bCs/>
        </w:rPr>
        <w:t>8</w:t>
      </w:r>
      <w:r w:rsidR="0010725E">
        <w:rPr>
          <w:rFonts w:cs="Arial"/>
          <w:b/>
          <w:bCs/>
        </w:rPr>
        <w:t>.</w:t>
      </w:r>
      <w:r w:rsidR="00A84383">
        <w:rPr>
          <w:rFonts w:cs="Arial"/>
          <w:b/>
          <w:bCs/>
        </w:rPr>
        <w:t xml:space="preserve"> </w:t>
      </w:r>
      <w:r w:rsidR="005D0C61">
        <w:rPr>
          <w:rFonts w:cs="Arial"/>
          <w:b/>
          <w:bCs/>
        </w:rPr>
        <w:t>7</w:t>
      </w:r>
      <w:r w:rsidR="00FA5A87">
        <w:rPr>
          <w:rFonts w:cs="Arial"/>
          <w:b/>
          <w:bCs/>
        </w:rPr>
        <w:t xml:space="preserve">. </w:t>
      </w:r>
      <w:r w:rsidR="00485762">
        <w:rPr>
          <w:rFonts w:cs="Arial"/>
          <w:b/>
          <w:bCs/>
        </w:rPr>
        <w:t>202</w:t>
      </w:r>
      <w:r w:rsidR="00CB4F21">
        <w:rPr>
          <w:rFonts w:cs="Arial"/>
          <w:b/>
          <w:bCs/>
        </w:rPr>
        <w:t>6</w:t>
      </w:r>
    </w:p>
    <w:p w14:paraId="51004E1A" w14:textId="4FB1514B" w:rsidR="0008004A" w:rsidRPr="00623F5F" w:rsidRDefault="0008004A" w:rsidP="00623F5F">
      <w:pPr>
        <w:pStyle w:val="Normlnweb"/>
        <w:pBdr>
          <w:top w:val="single" w:sz="12" w:space="1" w:color="00000A"/>
        </w:pBdr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6DA3C89E" w14:textId="77777777" w:rsidR="005D1BA3" w:rsidRPr="00585CEA" w:rsidRDefault="005D1BA3" w:rsidP="00EE052F">
      <w:pPr>
        <w:rPr>
          <w:rFonts w:ascii="Arial" w:hAnsi="Arial" w:cs="Arial"/>
          <w:b/>
          <w:bCs/>
          <w:sz w:val="2"/>
          <w:szCs w:val="2"/>
        </w:rPr>
      </w:pPr>
    </w:p>
    <w:p w14:paraId="12B34C07" w14:textId="13D25C5F" w:rsidR="00372D26" w:rsidRPr="00FA5A87" w:rsidRDefault="00372D26" w:rsidP="009677E2">
      <w:pPr>
        <w:spacing w:line="320" w:lineRule="atLeast"/>
        <w:ind w:right="1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A5A87">
        <w:rPr>
          <w:rFonts w:ascii="Arial" w:hAnsi="Arial" w:cs="Arial"/>
          <w:b/>
          <w:bCs/>
          <w:color w:val="000000" w:themeColor="text1"/>
          <w:sz w:val="28"/>
          <w:szCs w:val="28"/>
        </w:rPr>
        <w:t>Závody nejrychlejších</w:t>
      </w:r>
      <w:r w:rsidR="00617593" w:rsidRPr="00FA5A8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vozů příště bez přerušení?</w:t>
      </w:r>
    </w:p>
    <w:p w14:paraId="7C9B1D48" w14:textId="77777777" w:rsidR="00E20E7F" w:rsidRPr="00FA5A87" w:rsidRDefault="009677E2" w:rsidP="00E20E7F">
      <w:pPr>
        <w:spacing w:line="320" w:lineRule="atLeast"/>
        <w:ind w:right="140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A5A87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E20E7F" w:rsidRPr="00FA5A8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Výtluk, který zastavil prestižní sportovní akci: </w:t>
      </w:r>
    </w:p>
    <w:p w14:paraId="2E40C671" w14:textId="1CEAF3E3" w:rsidR="0058611D" w:rsidRPr="009677E2" w:rsidRDefault="00E20E7F" w:rsidP="00E20E7F">
      <w:pPr>
        <w:spacing w:line="320" w:lineRule="atLeast"/>
        <w:ind w:right="140"/>
        <w:jc w:val="center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FA5A8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nedávný</w:t>
      </w:r>
      <w:r w:rsidR="009677E2" w:rsidRPr="00FA5A8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incident </w:t>
      </w:r>
      <w:r w:rsidRPr="00FA5A8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v Monaku </w:t>
      </w:r>
      <w:r w:rsidR="009677E2" w:rsidRPr="00FA5A8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ukazuje, proč je preventivní údržba vozovek důležitá nejen na závodních tratích, ale i na běžných silnicích</w:t>
      </w:r>
    </w:p>
    <w:p w14:paraId="1EA74F21" w14:textId="77777777" w:rsidR="009677E2" w:rsidRDefault="009677E2" w:rsidP="00757B4C">
      <w:pPr>
        <w:spacing w:line="320" w:lineRule="atLeast"/>
        <w:ind w:right="14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791F9B" w14:textId="2DB4856B" w:rsidR="009B7617" w:rsidRDefault="009B7617" w:rsidP="009B7617">
      <w:pPr>
        <w:spacing w:line="320" w:lineRule="atLeast"/>
        <w:ind w:right="140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FA5A8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Komentář Ondřeje Rušikvase, obchodního ředitele společnosti FUTTEC</w:t>
      </w:r>
    </w:p>
    <w:p w14:paraId="57B81D8B" w14:textId="77777777" w:rsidR="00E93E7B" w:rsidRDefault="00E93E7B" w:rsidP="00757B4C">
      <w:pPr>
        <w:spacing w:line="320" w:lineRule="atLeast"/>
        <w:ind w:right="14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6D5BB70" w14:textId="181EB6C9" w:rsidR="00F531EB" w:rsidRDefault="00F32900" w:rsidP="00BE3EA3">
      <w:pPr>
        <w:spacing w:line="320" w:lineRule="atLeast"/>
        <w:ind w:right="1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="00875EC2" w:rsidRPr="00BE3EA3">
        <w:rPr>
          <w:rFonts w:ascii="Arial" w:hAnsi="Arial" w:cs="Arial"/>
          <w:color w:val="000000" w:themeColor="text1"/>
          <w:sz w:val="22"/>
          <w:szCs w:val="22"/>
        </w:rPr>
        <w:t>Výtluk v jedné z nejslavnějších zatáček světa, havárie dvou jezdců a přerušení závodu</w:t>
      </w:r>
      <w:r w:rsidR="00190FF8">
        <w:rPr>
          <w:rFonts w:ascii="Arial" w:hAnsi="Arial" w:cs="Arial"/>
          <w:color w:val="000000" w:themeColor="text1"/>
          <w:sz w:val="22"/>
          <w:szCs w:val="22"/>
        </w:rPr>
        <w:t>: l</w:t>
      </w:r>
      <w:r w:rsidR="00875EC2" w:rsidRPr="00BE3EA3">
        <w:rPr>
          <w:rFonts w:ascii="Arial" w:hAnsi="Arial" w:cs="Arial"/>
          <w:color w:val="000000" w:themeColor="text1"/>
          <w:sz w:val="22"/>
          <w:szCs w:val="22"/>
        </w:rPr>
        <w:t>etošní Velká cena Monaka připomněla, jak důležitou roli hraje kvalita a odolnost silničních povrchů i</w:t>
      </w:r>
      <w:r w:rsidR="00190FF8">
        <w:rPr>
          <w:rFonts w:ascii="Arial" w:hAnsi="Arial" w:cs="Arial"/>
          <w:color w:val="000000" w:themeColor="text1"/>
          <w:sz w:val="22"/>
          <w:szCs w:val="22"/>
        </w:rPr>
        <w:t> </w:t>
      </w:r>
      <w:r w:rsidR="00875EC2" w:rsidRPr="00BE3EA3">
        <w:rPr>
          <w:rFonts w:ascii="Arial" w:hAnsi="Arial" w:cs="Arial"/>
          <w:color w:val="000000" w:themeColor="text1"/>
          <w:sz w:val="22"/>
          <w:szCs w:val="22"/>
        </w:rPr>
        <w:t>v</w:t>
      </w:r>
      <w:r w:rsidR="00190FF8">
        <w:rPr>
          <w:rFonts w:ascii="Arial" w:hAnsi="Arial" w:cs="Arial"/>
          <w:color w:val="000000" w:themeColor="text1"/>
          <w:sz w:val="22"/>
          <w:szCs w:val="22"/>
        </w:rPr>
        <w:t> </w:t>
      </w:r>
      <w:r w:rsidR="00875EC2" w:rsidRPr="00BE3EA3">
        <w:rPr>
          <w:rFonts w:ascii="Arial" w:hAnsi="Arial" w:cs="Arial"/>
          <w:color w:val="000000" w:themeColor="text1"/>
          <w:sz w:val="22"/>
          <w:szCs w:val="22"/>
        </w:rPr>
        <w:t xml:space="preserve">prostředí vrcholového motorsportu. Když se v závěru závodu v zatáčce </w:t>
      </w:r>
      <w:proofErr w:type="spellStart"/>
      <w:r w:rsidR="00875EC2" w:rsidRPr="00BE3EA3">
        <w:rPr>
          <w:rFonts w:ascii="Arial" w:hAnsi="Arial" w:cs="Arial"/>
          <w:color w:val="000000" w:themeColor="text1"/>
          <w:sz w:val="22"/>
          <w:szCs w:val="22"/>
        </w:rPr>
        <w:t>Noghès</w:t>
      </w:r>
      <w:proofErr w:type="spellEnd"/>
      <w:r w:rsidR="00875EC2" w:rsidRPr="00BE3EA3">
        <w:rPr>
          <w:rFonts w:ascii="Arial" w:hAnsi="Arial" w:cs="Arial"/>
          <w:color w:val="000000" w:themeColor="text1"/>
          <w:sz w:val="22"/>
          <w:szCs w:val="22"/>
        </w:rPr>
        <w:t xml:space="preserve"> uvolnila část asfaltového povrchu a na trati vznikl </w:t>
      </w:r>
      <w:r w:rsidR="00F531EB" w:rsidRPr="00BE3EA3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="00967565" w:rsidRPr="00BE3EA3">
        <w:rPr>
          <w:rFonts w:ascii="Arial" w:hAnsi="Arial" w:cs="Arial"/>
          <w:color w:val="000000" w:themeColor="text1"/>
          <w:sz w:val="22"/>
          <w:szCs w:val="22"/>
        </w:rPr>
        <w:t xml:space="preserve">jen několik dnů po </w:t>
      </w:r>
      <w:r w:rsidR="00CA5C17">
        <w:rPr>
          <w:rFonts w:ascii="Arial" w:hAnsi="Arial" w:cs="Arial"/>
          <w:color w:val="000000" w:themeColor="text1"/>
          <w:sz w:val="22"/>
          <w:szCs w:val="22"/>
        </w:rPr>
        <w:t xml:space="preserve">pokládce nové silnice </w:t>
      </w:r>
      <w:r w:rsidR="00F531EB" w:rsidRPr="00BE3EA3">
        <w:rPr>
          <w:rFonts w:ascii="Arial" w:hAnsi="Arial" w:cs="Arial"/>
          <w:color w:val="000000" w:themeColor="text1"/>
          <w:sz w:val="22"/>
          <w:szCs w:val="22"/>
        </w:rPr>
        <w:t>–</w:t>
      </w:r>
      <w:r w:rsidR="00967565" w:rsidRPr="00BE3E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5EC2" w:rsidRPr="00BE3EA3">
        <w:rPr>
          <w:rFonts w:ascii="Arial" w:hAnsi="Arial" w:cs="Arial"/>
          <w:color w:val="000000" w:themeColor="text1"/>
          <w:sz w:val="22"/>
          <w:szCs w:val="22"/>
        </w:rPr>
        <w:t xml:space="preserve">výtluk, museli pořadatelé závod přerušit a poškozené místo opravit. </w:t>
      </w:r>
      <w:r w:rsidR="007F000C">
        <w:rPr>
          <w:rFonts w:ascii="Arial" w:hAnsi="Arial" w:cs="Arial"/>
          <w:color w:val="000000" w:themeColor="text1"/>
          <w:sz w:val="22"/>
          <w:szCs w:val="22"/>
        </w:rPr>
        <w:t>Na restart</w:t>
      </w:r>
      <w:r w:rsidR="00B92099">
        <w:rPr>
          <w:rFonts w:ascii="Arial" w:hAnsi="Arial" w:cs="Arial"/>
          <w:color w:val="000000" w:themeColor="text1"/>
          <w:sz w:val="22"/>
          <w:szCs w:val="22"/>
        </w:rPr>
        <w:t xml:space="preserve"> závodu musely miliony diváků čekat 40 minut.</w:t>
      </w:r>
      <w:r w:rsidR="00F213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5EC2" w:rsidRPr="00BE3EA3">
        <w:rPr>
          <w:rFonts w:ascii="Arial" w:hAnsi="Arial" w:cs="Arial"/>
          <w:color w:val="000000" w:themeColor="text1"/>
          <w:sz w:val="22"/>
          <w:szCs w:val="22"/>
        </w:rPr>
        <w:t xml:space="preserve">Podobné problémy přitom nejsou u městských okruhů ničím neobvyklým. Moderní monoposty </w:t>
      </w:r>
      <w:r w:rsidR="00165F21">
        <w:rPr>
          <w:rFonts w:ascii="Arial" w:hAnsi="Arial" w:cs="Arial"/>
          <w:color w:val="000000" w:themeColor="text1"/>
          <w:sz w:val="22"/>
          <w:szCs w:val="22"/>
        </w:rPr>
        <w:t>zatěžují povrch trat</w:t>
      </w:r>
      <w:r w:rsidR="00432F72">
        <w:rPr>
          <w:rFonts w:ascii="Arial" w:hAnsi="Arial" w:cs="Arial"/>
          <w:color w:val="000000" w:themeColor="text1"/>
          <w:sz w:val="22"/>
          <w:szCs w:val="22"/>
        </w:rPr>
        <w:t>i</w:t>
      </w:r>
      <w:r w:rsidR="00165F21">
        <w:rPr>
          <w:rFonts w:ascii="Arial" w:hAnsi="Arial" w:cs="Arial"/>
          <w:color w:val="000000" w:themeColor="text1"/>
          <w:sz w:val="22"/>
          <w:szCs w:val="22"/>
        </w:rPr>
        <w:t xml:space="preserve"> opravdu mimořádně</w:t>
      </w:r>
      <w:r w:rsidR="00432F72">
        <w:rPr>
          <w:rFonts w:ascii="Arial" w:hAnsi="Arial" w:cs="Arial"/>
          <w:color w:val="000000" w:themeColor="text1"/>
          <w:sz w:val="22"/>
          <w:szCs w:val="22"/>
        </w:rPr>
        <w:t>,</w:t>
      </w:r>
      <w:r w:rsidR="00165F21">
        <w:rPr>
          <w:rFonts w:ascii="Arial" w:hAnsi="Arial" w:cs="Arial"/>
          <w:color w:val="000000" w:themeColor="text1"/>
          <w:sz w:val="22"/>
          <w:szCs w:val="22"/>
        </w:rPr>
        <w:t xml:space="preserve"> a každý i drobný nedostatek se může vymstít</w:t>
      </w:r>
      <w:r w:rsidR="00432F7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4ECAFC3" w14:textId="77777777" w:rsidR="002006AE" w:rsidRDefault="002006AE" w:rsidP="00BE3EA3">
      <w:pPr>
        <w:spacing w:line="320" w:lineRule="atLeast"/>
        <w:ind w:right="1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DEEF6B" w14:textId="13F5A810" w:rsidR="00FD4AEF" w:rsidRPr="00FD4AEF" w:rsidRDefault="00FD4AEF" w:rsidP="00FD4AEF">
      <w:pPr>
        <w:pStyle w:val="Normln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 w:rsidRPr="00FD4AEF">
        <w:rPr>
          <w:rFonts w:ascii="Arial" w:hAnsi="Arial" w:cs="Arial"/>
          <w:sz w:val="22"/>
          <w:szCs w:val="22"/>
        </w:rPr>
        <w:t xml:space="preserve">Městský okruh pro </w:t>
      </w:r>
      <w:r w:rsidR="0048793B">
        <w:rPr>
          <w:rFonts w:ascii="Arial" w:hAnsi="Arial" w:cs="Arial"/>
          <w:sz w:val="22"/>
          <w:szCs w:val="22"/>
        </w:rPr>
        <w:t>nejrychlejší vozy</w:t>
      </w:r>
      <w:r w:rsidRPr="00FD4AEF">
        <w:rPr>
          <w:rFonts w:ascii="Arial" w:hAnsi="Arial" w:cs="Arial"/>
          <w:sz w:val="22"/>
          <w:szCs w:val="22"/>
        </w:rPr>
        <w:t xml:space="preserve"> </w:t>
      </w:r>
      <w:r w:rsidR="00DF23FE">
        <w:rPr>
          <w:rFonts w:ascii="Arial" w:hAnsi="Arial" w:cs="Arial"/>
          <w:sz w:val="22"/>
          <w:szCs w:val="22"/>
        </w:rPr>
        <w:t>znamená</w:t>
      </w:r>
      <w:r w:rsidRPr="00FD4AEF">
        <w:rPr>
          <w:rFonts w:ascii="Arial" w:hAnsi="Arial" w:cs="Arial"/>
          <w:sz w:val="22"/>
          <w:szCs w:val="22"/>
        </w:rPr>
        <w:t xml:space="preserve"> nejen jezdeckou výzvu, ale také oříšek z</w:t>
      </w:r>
      <w:r w:rsidR="0048793B">
        <w:rPr>
          <w:rFonts w:ascii="Arial" w:hAnsi="Arial" w:cs="Arial"/>
          <w:sz w:val="22"/>
          <w:szCs w:val="22"/>
        </w:rPr>
        <w:t> </w:t>
      </w:r>
      <w:r w:rsidRPr="00FD4AEF">
        <w:rPr>
          <w:rFonts w:ascii="Arial" w:hAnsi="Arial" w:cs="Arial"/>
          <w:sz w:val="22"/>
          <w:szCs w:val="22"/>
        </w:rPr>
        <w:t>hlediska plynulosti závodu. Oprava poruch vozovky bezprostředně před závodem je mimořádně náročná</w:t>
      </w:r>
      <w:r w:rsidR="000955F2">
        <w:rPr>
          <w:rFonts w:ascii="Arial" w:hAnsi="Arial" w:cs="Arial"/>
          <w:sz w:val="22"/>
          <w:szCs w:val="22"/>
        </w:rPr>
        <w:t>. T</w:t>
      </w:r>
      <w:r w:rsidRPr="00FD4AEF">
        <w:rPr>
          <w:rFonts w:ascii="Arial" w:hAnsi="Arial" w:cs="Arial"/>
          <w:sz w:val="22"/>
          <w:szCs w:val="22"/>
        </w:rPr>
        <w:t>radiční metody, používané již od minulého století, často nefungují dost</w:t>
      </w:r>
      <w:r w:rsidR="000955F2">
        <w:rPr>
          <w:rFonts w:ascii="Arial" w:hAnsi="Arial" w:cs="Arial"/>
          <w:sz w:val="22"/>
          <w:szCs w:val="22"/>
        </w:rPr>
        <w:t xml:space="preserve"> </w:t>
      </w:r>
      <w:r w:rsidRPr="00FD4AEF">
        <w:rPr>
          <w:rFonts w:ascii="Arial" w:hAnsi="Arial" w:cs="Arial"/>
          <w:sz w:val="22"/>
          <w:szCs w:val="22"/>
        </w:rPr>
        <w:t>efektivně, a to ani přes maximální nasazení firem provádějících opravy. V</w:t>
      </w:r>
      <w:r w:rsidR="001571FD">
        <w:rPr>
          <w:rFonts w:ascii="Arial" w:hAnsi="Arial" w:cs="Arial"/>
          <w:sz w:val="22"/>
          <w:szCs w:val="22"/>
        </w:rPr>
        <w:t xml:space="preserve"> konkrétním </w:t>
      </w:r>
      <w:r w:rsidRPr="00FD4AEF">
        <w:rPr>
          <w:rFonts w:ascii="Arial" w:hAnsi="Arial" w:cs="Arial"/>
          <w:sz w:val="22"/>
          <w:szCs w:val="22"/>
        </w:rPr>
        <w:t xml:space="preserve">případě </w:t>
      </w:r>
      <w:r w:rsidR="001571FD">
        <w:rPr>
          <w:rFonts w:ascii="Arial" w:hAnsi="Arial" w:cs="Arial"/>
          <w:sz w:val="22"/>
          <w:szCs w:val="22"/>
        </w:rPr>
        <w:t xml:space="preserve">Monaka </w:t>
      </w:r>
      <w:r w:rsidRPr="00FD4AEF">
        <w:rPr>
          <w:rFonts w:ascii="Arial" w:hAnsi="Arial" w:cs="Arial"/>
          <w:sz w:val="22"/>
          <w:szCs w:val="22"/>
        </w:rPr>
        <w:t>se na stavu povrchu podepsala kombinace vysokého zatížení a tepla.</w:t>
      </w:r>
      <w:r w:rsidR="001571FD">
        <w:rPr>
          <w:rFonts w:ascii="Arial" w:hAnsi="Arial" w:cs="Arial"/>
          <w:sz w:val="22"/>
          <w:szCs w:val="22"/>
        </w:rPr>
        <w:t xml:space="preserve"> Přitom existuje řešení</w:t>
      </w:r>
      <w:r w:rsidR="005A446F">
        <w:rPr>
          <w:rFonts w:ascii="Arial" w:hAnsi="Arial" w:cs="Arial"/>
          <w:sz w:val="22"/>
          <w:szCs w:val="22"/>
        </w:rPr>
        <w:t xml:space="preserve">: patentovaná technologie </w:t>
      </w:r>
      <w:hyperlink r:id="rId12" w:history="1">
        <w:r w:rsidR="005A446F" w:rsidRPr="007623E8">
          <w:rPr>
            <w:rStyle w:val="Hypertextovodkaz"/>
            <w:rFonts w:ascii="Arial" w:hAnsi="Arial" w:cs="Arial"/>
            <w:sz w:val="22"/>
            <w:szCs w:val="22"/>
          </w:rPr>
          <w:t>FUTTEC®</w:t>
        </w:r>
      </w:hyperlink>
      <w:r w:rsidR="00582404">
        <w:rPr>
          <w:rFonts w:ascii="Arial" w:hAnsi="Arial" w:cs="Arial"/>
          <w:sz w:val="22"/>
          <w:szCs w:val="22"/>
        </w:rPr>
        <w:t xml:space="preserve"> řeší přesně tento typ poruchy – s trvalým výsledkem. </w:t>
      </w:r>
      <w:r w:rsidR="005E27B5" w:rsidRPr="00FD4AEF">
        <w:rPr>
          <w:rFonts w:ascii="Arial" w:hAnsi="Arial" w:cs="Arial"/>
          <w:sz w:val="22"/>
          <w:szCs w:val="22"/>
        </w:rPr>
        <w:t xml:space="preserve">Mikrovlnný ohřev </w:t>
      </w:r>
      <w:r w:rsidR="005E27B5">
        <w:rPr>
          <w:rFonts w:ascii="Arial" w:hAnsi="Arial" w:cs="Arial"/>
          <w:sz w:val="22"/>
          <w:szCs w:val="22"/>
        </w:rPr>
        <w:t>asfaltu kolem poškozené plochy</w:t>
      </w:r>
      <w:r w:rsidR="00D07B32">
        <w:rPr>
          <w:rFonts w:ascii="Arial" w:hAnsi="Arial" w:cs="Arial"/>
          <w:sz w:val="22"/>
          <w:szCs w:val="22"/>
        </w:rPr>
        <w:t xml:space="preserve"> zajistí </w:t>
      </w:r>
      <w:r w:rsidR="005E27B5" w:rsidRPr="00FD4AEF">
        <w:rPr>
          <w:rFonts w:ascii="Arial" w:hAnsi="Arial" w:cs="Arial"/>
          <w:sz w:val="22"/>
          <w:szCs w:val="22"/>
        </w:rPr>
        <w:t>dokonalé propojení nové asfaltové směsi s původním povrchem</w:t>
      </w:r>
      <w:r w:rsidR="00D07B32">
        <w:rPr>
          <w:rFonts w:ascii="Arial" w:hAnsi="Arial" w:cs="Arial"/>
          <w:sz w:val="22"/>
          <w:szCs w:val="22"/>
        </w:rPr>
        <w:t xml:space="preserve">. Tím </w:t>
      </w:r>
      <w:r w:rsidR="005E27B5" w:rsidRPr="00FD4AEF">
        <w:rPr>
          <w:rFonts w:ascii="Arial" w:hAnsi="Arial" w:cs="Arial"/>
          <w:sz w:val="22"/>
          <w:szCs w:val="22"/>
        </w:rPr>
        <w:t>eliminuje vznik pracovních spár a následné poškození opraveného místa.</w:t>
      </w:r>
      <w:r w:rsidR="001F4EF2">
        <w:rPr>
          <w:rFonts w:ascii="Arial" w:hAnsi="Arial" w:cs="Arial"/>
          <w:sz w:val="22"/>
          <w:szCs w:val="22"/>
        </w:rPr>
        <w:t xml:space="preserve"> Tato </w:t>
      </w:r>
      <w:r w:rsidRPr="00FD4AEF">
        <w:rPr>
          <w:rFonts w:ascii="Arial" w:hAnsi="Arial" w:cs="Arial"/>
          <w:sz w:val="22"/>
          <w:szCs w:val="22"/>
        </w:rPr>
        <w:t xml:space="preserve">mikrovlnná technologie </w:t>
      </w:r>
      <w:r w:rsidR="001F4EF2">
        <w:rPr>
          <w:rFonts w:ascii="Arial" w:hAnsi="Arial" w:cs="Arial"/>
          <w:sz w:val="22"/>
          <w:szCs w:val="22"/>
        </w:rPr>
        <w:t xml:space="preserve">tak </w:t>
      </w:r>
      <w:r w:rsidRPr="00FD4AEF">
        <w:rPr>
          <w:rFonts w:ascii="Arial" w:hAnsi="Arial" w:cs="Arial"/>
          <w:sz w:val="22"/>
          <w:szCs w:val="22"/>
        </w:rPr>
        <w:t xml:space="preserve">jako jediná na světě umožňuje bezespárovou opravu vozovky rychle, kvalitně a s dlouhodobou životností. </w:t>
      </w:r>
    </w:p>
    <w:p w14:paraId="5C84FA42" w14:textId="77777777" w:rsidR="001F4EF2" w:rsidRDefault="001F4EF2" w:rsidP="00FD4AEF">
      <w:pPr>
        <w:pStyle w:val="Normln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2FE5CA7F" w14:textId="77777777" w:rsidR="00B613E1" w:rsidRDefault="00CD5D89" w:rsidP="00FD4AEF">
      <w:pPr>
        <w:pStyle w:val="Normln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to zní jako utopie? </w:t>
      </w:r>
      <w:r w:rsidR="008B5D7D">
        <w:rPr>
          <w:rFonts w:ascii="Arial" w:hAnsi="Arial" w:cs="Arial"/>
          <w:sz w:val="22"/>
          <w:szCs w:val="22"/>
        </w:rPr>
        <w:t xml:space="preserve">V žádném případě: </w:t>
      </w:r>
      <w:r w:rsidR="00D52D93">
        <w:rPr>
          <w:rFonts w:ascii="Arial" w:hAnsi="Arial" w:cs="Arial"/>
          <w:sz w:val="22"/>
          <w:szCs w:val="22"/>
        </w:rPr>
        <w:t xml:space="preserve">mikrovlnnou </w:t>
      </w:r>
      <w:r w:rsidR="008B5D7D">
        <w:rPr>
          <w:rFonts w:ascii="Arial" w:hAnsi="Arial" w:cs="Arial"/>
          <w:sz w:val="22"/>
          <w:szCs w:val="22"/>
        </w:rPr>
        <w:t xml:space="preserve">technologii </w:t>
      </w:r>
      <w:r w:rsidR="00D52D93">
        <w:rPr>
          <w:rFonts w:ascii="Arial" w:hAnsi="Arial" w:cs="Arial"/>
          <w:sz w:val="22"/>
          <w:szCs w:val="22"/>
        </w:rPr>
        <w:t xml:space="preserve">FUTTEC </w:t>
      </w:r>
      <w:r w:rsidR="008B5D7D">
        <w:rPr>
          <w:rFonts w:ascii="Arial" w:hAnsi="Arial" w:cs="Arial"/>
          <w:sz w:val="22"/>
          <w:szCs w:val="22"/>
        </w:rPr>
        <w:t>jsme totiž v roce 2024 použili</w:t>
      </w:r>
      <w:r w:rsidR="009015B2">
        <w:rPr>
          <w:rFonts w:ascii="Arial" w:hAnsi="Arial" w:cs="Arial"/>
          <w:sz w:val="22"/>
          <w:szCs w:val="22"/>
        </w:rPr>
        <w:t xml:space="preserve"> </w:t>
      </w:r>
      <w:r w:rsidR="009015B2" w:rsidRPr="0068398D">
        <w:rPr>
          <w:rFonts w:ascii="Arial" w:hAnsi="Arial" w:cs="Arial"/>
          <w:sz w:val="22"/>
          <w:szCs w:val="22"/>
        </w:rPr>
        <w:t xml:space="preserve">na Rohanském nábřeží v Praze před exhibiční show </w:t>
      </w:r>
      <w:r w:rsidR="00144510">
        <w:rPr>
          <w:rFonts w:ascii="Arial" w:hAnsi="Arial" w:cs="Arial"/>
          <w:sz w:val="22"/>
          <w:szCs w:val="22"/>
        </w:rPr>
        <w:t>monopostů</w:t>
      </w:r>
      <w:r w:rsidR="009015B2" w:rsidRPr="0068398D">
        <w:rPr>
          <w:rFonts w:ascii="Arial" w:hAnsi="Arial" w:cs="Arial"/>
          <w:sz w:val="22"/>
          <w:szCs w:val="22"/>
        </w:rPr>
        <w:t xml:space="preserve"> a motocyklů, která vyžadovala </w:t>
      </w:r>
      <w:r w:rsidR="00B613E1">
        <w:rPr>
          <w:rFonts w:ascii="Arial" w:hAnsi="Arial" w:cs="Arial"/>
          <w:sz w:val="22"/>
          <w:szCs w:val="22"/>
        </w:rPr>
        <w:t>dokonale</w:t>
      </w:r>
      <w:r w:rsidR="009015B2" w:rsidRPr="0068398D">
        <w:rPr>
          <w:rFonts w:ascii="Arial" w:hAnsi="Arial" w:cs="Arial"/>
          <w:sz w:val="22"/>
          <w:szCs w:val="22"/>
        </w:rPr>
        <w:t xml:space="preserve"> hladký povrch vozovky. Ve spolupráci s TSK Praha jsme během dvou nocí opravili několik větších výtluků i trhlin, a to bez nutnosti uzavření komunikace. Opravená místa následně bez problémů odolala extrémní zátěži, kdy se po nich po celý víkend pohybovaly závodní vozy rychlostí přes 200 km/h, a díky kvalit</w:t>
      </w:r>
      <w:r w:rsidR="009015B2">
        <w:rPr>
          <w:rFonts w:ascii="Arial" w:hAnsi="Arial" w:cs="Arial"/>
          <w:sz w:val="22"/>
          <w:szCs w:val="22"/>
        </w:rPr>
        <w:t>n</w:t>
      </w:r>
      <w:r w:rsidR="009015B2" w:rsidRPr="0068398D">
        <w:rPr>
          <w:rFonts w:ascii="Arial" w:hAnsi="Arial" w:cs="Arial"/>
          <w:sz w:val="22"/>
          <w:szCs w:val="22"/>
        </w:rPr>
        <w:t>ě provedené oprav</w:t>
      </w:r>
      <w:r w:rsidR="009015B2">
        <w:rPr>
          <w:rFonts w:ascii="Arial" w:hAnsi="Arial" w:cs="Arial"/>
          <w:sz w:val="22"/>
          <w:szCs w:val="22"/>
        </w:rPr>
        <w:t>ě</w:t>
      </w:r>
      <w:r w:rsidR="009015B2" w:rsidRPr="0068398D">
        <w:rPr>
          <w:rFonts w:ascii="Arial" w:hAnsi="Arial" w:cs="Arial"/>
          <w:sz w:val="22"/>
          <w:szCs w:val="22"/>
        </w:rPr>
        <w:t xml:space="preserve"> slouží spolehlivě dodnes.</w:t>
      </w:r>
      <w:r w:rsidR="009015B2">
        <w:rPr>
          <w:rFonts w:ascii="Arial" w:hAnsi="Arial" w:cs="Arial"/>
          <w:sz w:val="22"/>
          <w:szCs w:val="22"/>
        </w:rPr>
        <w:t xml:space="preserve"> </w:t>
      </w:r>
    </w:p>
    <w:p w14:paraId="240635AF" w14:textId="77777777" w:rsidR="00B613E1" w:rsidRDefault="00B613E1" w:rsidP="00FD4AEF">
      <w:pPr>
        <w:pStyle w:val="Normln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7DEBFFF0" w14:textId="341CE6EB" w:rsidR="0062409F" w:rsidRDefault="00367BB9" w:rsidP="00FD4AEF">
      <w:pPr>
        <w:pStyle w:val="Normlnweb"/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Stejnou </w:t>
      </w:r>
      <w:r w:rsidR="00876960">
        <w:rPr>
          <w:rFonts w:ascii="Arial" w:hAnsi="Arial" w:cs="Arial"/>
          <w:sz w:val="22"/>
          <w:szCs w:val="22"/>
        </w:rPr>
        <w:t xml:space="preserve">preventivní </w:t>
      </w:r>
      <w:r>
        <w:rPr>
          <w:rFonts w:ascii="Arial" w:hAnsi="Arial" w:cs="Arial"/>
          <w:sz w:val="22"/>
          <w:szCs w:val="22"/>
        </w:rPr>
        <w:t xml:space="preserve">péči jako </w:t>
      </w:r>
      <w:r w:rsidR="00876960">
        <w:rPr>
          <w:rFonts w:ascii="Arial" w:hAnsi="Arial" w:cs="Arial"/>
          <w:sz w:val="22"/>
          <w:szCs w:val="22"/>
        </w:rPr>
        <w:t>vozovky pro závody monopostů si nicméně zaslouží</w:t>
      </w:r>
      <w:r w:rsidR="009976B3">
        <w:rPr>
          <w:rFonts w:ascii="Arial" w:hAnsi="Arial" w:cs="Arial"/>
          <w:sz w:val="22"/>
          <w:szCs w:val="22"/>
        </w:rPr>
        <w:t xml:space="preserve"> i běžné silnice</w:t>
      </w:r>
      <w:r w:rsidR="00BE05AC">
        <w:rPr>
          <w:rFonts w:ascii="Arial" w:hAnsi="Arial" w:cs="Arial"/>
          <w:sz w:val="22"/>
          <w:szCs w:val="22"/>
        </w:rPr>
        <w:t xml:space="preserve">: </w:t>
      </w:r>
      <w:r w:rsidR="00D23BA5">
        <w:rPr>
          <w:rFonts w:ascii="Arial" w:hAnsi="Arial" w:cs="Arial"/>
          <w:sz w:val="22"/>
          <w:szCs w:val="22"/>
        </w:rPr>
        <w:t xml:space="preserve">jejich stav </w:t>
      </w:r>
      <w:r w:rsidR="00CF5CFF">
        <w:rPr>
          <w:rFonts w:ascii="Arial" w:hAnsi="Arial" w:cs="Arial"/>
          <w:sz w:val="22"/>
          <w:szCs w:val="22"/>
        </w:rPr>
        <w:t>má totiž vliv na</w:t>
      </w:r>
      <w:r w:rsidR="00BE05AC">
        <w:rPr>
          <w:rFonts w:ascii="Arial" w:hAnsi="Arial" w:cs="Arial"/>
          <w:sz w:val="22"/>
          <w:szCs w:val="22"/>
        </w:rPr>
        <w:t xml:space="preserve"> </w:t>
      </w:r>
      <w:r w:rsidR="00BE05AC" w:rsidRPr="00BE3EA3">
        <w:rPr>
          <w:rFonts w:ascii="Arial" w:hAnsi="Arial" w:cs="Arial"/>
          <w:sz w:val="22"/>
          <w:szCs w:val="22"/>
        </w:rPr>
        <w:t>bezpečnost</w:t>
      </w:r>
      <w:r w:rsidR="00B60409">
        <w:rPr>
          <w:rFonts w:ascii="Arial" w:hAnsi="Arial" w:cs="Arial"/>
          <w:sz w:val="22"/>
          <w:szCs w:val="22"/>
        </w:rPr>
        <w:t xml:space="preserve"> a </w:t>
      </w:r>
      <w:r w:rsidR="00BE05AC" w:rsidRPr="00BE3EA3">
        <w:rPr>
          <w:rFonts w:ascii="Arial" w:hAnsi="Arial" w:cs="Arial"/>
          <w:sz w:val="22"/>
          <w:szCs w:val="22"/>
        </w:rPr>
        <w:t xml:space="preserve">plynulost dopravy i náklady na </w:t>
      </w:r>
      <w:r w:rsidR="00B60409">
        <w:rPr>
          <w:rFonts w:ascii="Arial" w:hAnsi="Arial" w:cs="Arial"/>
          <w:sz w:val="22"/>
          <w:szCs w:val="22"/>
        </w:rPr>
        <w:t xml:space="preserve">jejich </w:t>
      </w:r>
      <w:r w:rsidR="00BE05AC" w:rsidRPr="00BE3EA3">
        <w:rPr>
          <w:rFonts w:ascii="Arial" w:hAnsi="Arial" w:cs="Arial"/>
          <w:sz w:val="22"/>
          <w:szCs w:val="22"/>
        </w:rPr>
        <w:t>správu.</w:t>
      </w:r>
      <w:r w:rsidR="00B60409">
        <w:rPr>
          <w:rFonts w:ascii="Arial" w:hAnsi="Arial" w:cs="Arial"/>
          <w:sz w:val="22"/>
          <w:szCs w:val="22"/>
        </w:rPr>
        <w:t xml:space="preserve"> </w:t>
      </w:r>
      <w:r w:rsidR="009015B2" w:rsidRPr="00CC4A6A">
        <w:rPr>
          <w:rFonts w:ascii="Arial" w:hAnsi="Arial" w:cs="Arial"/>
          <w:sz w:val="22"/>
          <w:szCs w:val="22"/>
        </w:rPr>
        <w:t>Kvalit</w:t>
      </w:r>
      <w:r w:rsidR="0000031E">
        <w:rPr>
          <w:rFonts w:ascii="Arial" w:hAnsi="Arial" w:cs="Arial"/>
          <w:sz w:val="22"/>
          <w:szCs w:val="22"/>
        </w:rPr>
        <w:t>a</w:t>
      </w:r>
      <w:r w:rsidR="009015B2" w:rsidRPr="00CC4A6A">
        <w:rPr>
          <w:rFonts w:ascii="Arial" w:hAnsi="Arial" w:cs="Arial"/>
          <w:sz w:val="22"/>
          <w:szCs w:val="22"/>
        </w:rPr>
        <w:t xml:space="preserve"> </w:t>
      </w:r>
      <w:r w:rsidR="0000031E">
        <w:rPr>
          <w:rFonts w:ascii="Arial" w:hAnsi="Arial" w:cs="Arial"/>
          <w:sz w:val="22"/>
          <w:szCs w:val="22"/>
        </w:rPr>
        <w:t xml:space="preserve">asfaltových </w:t>
      </w:r>
      <w:r w:rsidR="009015B2" w:rsidRPr="00CC4A6A">
        <w:rPr>
          <w:rFonts w:ascii="Arial" w:hAnsi="Arial" w:cs="Arial"/>
          <w:sz w:val="22"/>
          <w:szCs w:val="22"/>
        </w:rPr>
        <w:t>komunikac</w:t>
      </w:r>
      <w:r w:rsidR="0000031E">
        <w:rPr>
          <w:rFonts w:ascii="Arial" w:hAnsi="Arial" w:cs="Arial"/>
          <w:sz w:val="22"/>
          <w:szCs w:val="22"/>
        </w:rPr>
        <w:t>í</w:t>
      </w:r>
      <w:r w:rsidR="009015B2" w:rsidRPr="00CC4A6A">
        <w:rPr>
          <w:rFonts w:ascii="Arial" w:hAnsi="Arial" w:cs="Arial"/>
          <w:sz w:val="22"/>
          <w:szCs w:val="22"/>
        </w:rPr>
        <w:t xml:space="preserve"> je výsledkem kontinuální péče, správně zvolených technologií a schopnosti reagovat včas</w:t>
      </w:r>
      <w:r w:rsidR="0000031E">
        <w:rPr>
          <w:rFonts w:ascii="Arial" w:hAnsi="Arial" w:cs="Arial"/>
          <w:sz w:val="22"/>
          <w:szCs w:val="22"/>
        </w:rPr>
        <w:t xml:space="preserve">. </w:t>
      </w:r>
      <w:r w:rsidR="0062409F">
        <w:rPr>
          <w:rFonts w:ascii="Arial" w:hAnsi="Arial" w:cs="Arial"/>
          <w:sz w:val="22"/>
          <w:szCs w:val="22"/>
        </w:rPr>
        <w:t>Ví to TSK</w:t>
      </w:r>
      <w:r w:rsidR="002E65EC">
        <w:rPr>
          <w:rFonts w:ascii="Arial" w:hAnsi="Arial" w:cs="Arial"/>
          <w:sz w:val="22"/>
          <w:szCs w:val="22"/>
        </w:rPr>
        <w:t xml:space="preserve"> Praha, ŘSD i </w:t>
      </w:r>
      <w:r w:rsidR="00007A23">
        <w:rPr>
          <w:rFonts w:ascii="Arial" w:hAnsi="Arial" w:cs="Arial"/>
          <w:sz w:val="22"/>
          <w:szCs w:val="22"/>
        </w:rPr>
        <w:t xml:space="preserve">krajské SÚS, které mikrovlnnou technologii FUTTEC již </w:t>
      </w:r>
      <w:r w:rsidR="00D314D6">
        <w:rPr>
          <w:rFonts w:ascii="Arial" w:hAnsi="Arial" w:cs="Arial"/>
          <w:sz w:val="22"/>
          <w:szCs w:val="22"/>
        </w:rPr>
        <w:t>delší dobu využívají</w:t>
      </w:r>
      <w:r w:rsidR="004A40D7">
        <w:rPr>
          <w:rFonts w:ascii="Arial" w:hAnsi="Arial" w:cs="Arial"/>
          <w:sz w:val="22"/>
          <w:szCs w:val="22"/>
        </w:rPr>
        <w:t xml:space="preserve"> pro opravy výtluků a dalších poruch na </w:t>
      </w:r>
      <w:r w:rsidR="00955CAB">
        <w:rPr>
          <w:rFonts w:ascii="Arial" w:hAnsi="Arial" w:cs="Arial"/>
          <w:sz w:val="22"/>
          <w:szCs w:val="22"/>
        </w:rPr>
        <w:t xml:space="preserve">komunikacích běžného provozu, často </w:t>
      </w:r>
      <w:r w:rsidR="00955CAB">
        <w:rPr>
          <w:rFonts w:ascii="Arial" w:hAnsi="Arial" w:cs="Arial"/>
          <w:sz w:val="22"/>
          <w:szCs w:val="22"/>
        </w:rPr>
        <w:lastRenderedPageBreak/>
        <w:t>vystavených vysokému zatížení</w:t>
      </w:r>
      <w:r w:rsidR="006607AE">
        <w:rPr>
          <w:rFonts w:ascii="Arial" w:hAnsi="Arial" w:cs="Arial"/>
          <w:sz w:val="22"/>
          <w:szCs w:val="22"/>
        </w:rPr>
        <w:t xml:space="preserve"> – od Barrandovského mostu až po dálnici D1. </w:t>
      </w:r>
      <w:r w:rsidR="0062409F">
        <w:rPr>
          <w:rFonts w:ascii="Arial" w:hAnsi="Arial" w:cs="Arial"/>
          <w:sz w:val="22"/>
          <w:szCs w:val="22"/>
        </w:rPr>
        <w:t>Snad to budou</w:t>
      </w:r>
      <w:r w:rsidR="00D314D6">
        <w:rPr>
          <w:rFonts w:ascii="Arial" w:hAnsi="Arial" w:cs="Arial"/>
          <w:sz w:val="22"/>
          <w:szCs w:val="22"/>
        </w:rPr>
        <w:t xml:space="preserve"> brzy</w:t>
      </w:r>
      <w:r w:rsidR="0062409F">
        <w:rPr>
          <w:rFonts w:ascii="Arial" w:hAnsi="Arial" w:cs="Arial"/>
          <w:sz w:val="22"/>
          <w:szCs w:val="22"/>
        </w:rPr>
        <w:t xml:space="preserve"> vědět i</w:t>
      </w:r>
      <w:r w:rsidR="002E65EC">
        <w:rPr>
          <w:rFonts w:ascii="Arial" w:hAnsi="Arial" w:cs="Arial"/>
          <w:sz w:val="22"/>
          <w:szCs w:val="22"/>
        </w:rPr>
        <w:t xml:space="preserve"> </w:t>
      </w:r>
      <w:r w:rsidR="00D314D6">
        <w:rPr>
          <w:rFonts w:ascii="Arial" w:hAnsi="Arial" w:cs="Arial"/>
          <w:sz w:val="22"/>
          <w:szCs w:val="22"/>
        </w:rPr>
        <w:t>v</w:t>
      </w:r>
      <w:r w:rsidR="005E1E1C">
        <w:rPr>
          <w:rFonts w:ascii="Arial" w:hAnsi="Arial" w:cs="Arial"/>
          <w:sz w:val="22"/>
          <w:szCs w:val="22"/>
        </w:rPr>
        <w:t> </w:t>
      </w:r>
      <w:r w:rsidR="00D314D6">
        <w:rPr>
          <w:rFonts w:ascii="Arial" w:hAnsi="Arial" w:cs="Arial"/>
          <w:sz w:val="22"/>
          <w:szCs w:val="22"/>
        </w:rPr>
        <w:t>zahraničí</w:t>
      </w:r>
      <w:r w:rsidR="005E1E1C">
        <w:rPr>
          <w:rFonts w:ascii="Arial" w:hAnsi="Arial" w:cs="Arial"/>
          <w:sz w:val="22"/>
          <w:szCs w:val="22"/>
        </w:rPr>
        <w:t xml:space="preserve"> – nejen na závodních okruzích.“</w:t>
      </w:r>
    </w:p>
    <w:p w14:paraId="68F23829" w14:textId="158688DA" w:rsidR="00F531EB" w:rsidRPr="00BE3EA3" w:rsidRDefault="00F531EB" w:rsidP="00BE3EA3">
      <w:pPr>
        <w:spacing w:line="320" w:lineRule="atLeast"/>
        <w:ind w:right="1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1F0996" w14:textId="4CE1234B" w:rsidR="008A3874" w:rsidRPr="00BE3EA3" w:rsidRDefault="00B97454" w:rsidP="00BE3EA3">
      <w:pPr>
        <w:spacing w:line="320" w:lineRule="atLeast"/>
        <w:ind w:right="14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343A4D" wp14:editId="7413CDEF">
            <wp:simplePos x="0" y="0"/>
            <wp:positionH relativeFrom="margin">
              <wp:align>left</wp:align>
            </wp:positionH>
            <wp:positionV relativeFrom="margin">
              <wp:posOffset>661670</wp:posOffset>
            </wp:positionV>
            <wp:extent cx="3268980" cy="1838325"/>
            <wp:effectExtent l="0" t="0" r="7620" b="9525"/>
            <wp:wrapSquare wrapText="bothSides"/>
            <wp:docPr id="164394242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3E98CC" w14:textId="677BAA52" w:rsidR="004B74D2" w:rsidRDefault="004B74D2" w:rsidP="004B74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3DDACCB3" w14:textId="6B6937AD" w:rsidR="00B70AC5" w:rsidRDefault="00B70AC5" w:rsidP="00CC4A6A">
      <w:pPr>
        <w:spacing w:line="320" w:lineRule="atLeast"/>
        <w:jc w:val="both"/>
      </w:pPr>
    </w:p>
    <w:p w14:paraId="4092B8FE" w14:textId="77777777" w:rsidR="00186190" w:rsidRDefault="00186190" w:rsidP="00186190">
      <w:pPr>
        <w:spacing w:line="320" w:lineRule="atLeast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14:paraId="57CFAD0E" w14:textId="510F23E7" w:rsidR="00186190" w:rsidRDefault="00186190" w:rsidP="00186190">
      <w:pPr>
        <w:spacing w:line="320" w:lineRule="atLeast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</w:p>
    <w:p w14:paraId="039C235F" w14:textId="5F20846B" w:rsidR="00186190" w:rsidRDefault="00186190" w:rsidP="00186190">
      <w:pPr>
        <w:spacing w:line="320" w:lineRule="atLeast"/>
        <w:jc w:val="both"/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  <w:shd w:val="clear" w:color="auto" w:fill="FFFFFF"/>
        </w:rPr>
      </w:pPr>
    </w:p>
    <w:p w14:paraId="1805A531" w14:textId="75E70CDF" w:rsidR="00186190" w:rsidRDefault="00186190" w:rsidP="00186190">
      <w:pPr>
        <w:spacing w:line="32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615E80C1" w14:textId="77777777" w:rsidR="008844D4" w:rsidRDefault="008844D4" w:rsidP="00186190">
      <w:pPr>
        <w:spacing w:line="32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645FB289" w14:textId="0DCCD70B" w:rsidR="008844D4" w:rsidRDefault="008844D4" w:rsidP="00186190">
      <w:pPr>
        <w:spacing w:line="32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3031260C" w14:textId="77777777" w:rsidR="008844D4" w:rsidRDefault="008844D4" w:rsidP="00186190">
      <w:pPr>
        <w:spacing w:line="32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7778B449" w14:textId="7C0D45D5" w:rsidR="008844D4" w:rsidRDefault="008844D4" w:rsidP="00186190">
      <w:pPr>
        <w:spacing w:line="320" w:lineRule="atLeast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iCs/>
          <w:sz w:val="22"/>
          <w:szCs w:val="22"/>
          <w:shd w:val="clear" w:color="auto" w:fill="FFFFFF"/>
        </w:rPr>
        <w:t>Detail opravených trhlin mikrovlnnou technologií FUTTEC na vozovce na Rohanském nábřeží v</w:t>
      </w:r>
      <w:r w:rsidR="001759F9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</w:rPr>
        <w:t>Praze</w:t>
      </w:r>
      <w:r w:rsidR="001759F9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před exhibiční show monopostů a motocyklů</w:t>
      </w:r>
      <w:r w:rsidR="006A5311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</w:p>
    <w:p w14:paraId="52DDD003" w14:textId="27BB9905" w:rsidR="006A5311" w:rsidRPr="007706D5" w:rsidRDefault="006A5311" w:rsidP="00186190">
      <w:pPr>
        <w:spacing w:line="320" w:lineRule="atLeast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shd w:val="clear" w:color="auto" w:fill="FFFFFF"/>
        </w:rPr>
        <w:t>© FUTTEC, 2024</w:t>
      </w:r>
    </w:p>
    <w:p w14:paraId="2B9F0CB0" w14:textId="6544F2E7" w:rsidR="00186190" w:rsidRDefault="00186190" w:rsidP="00186190">
      <w:pPr>
        <w:spacing w:line="320" w:lineRule="atLeast"/>
        <w:ind w:right="140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604A012C" w14:textId="77777777" w:rsidR="00D912A9" w:rsidRDefault="00D912A9" w:rsidP="001029B1">
      <w:pPr>
        <w:spacing w:line="320" w:lineRule="atLeast"/>
        <w:ind w:right="142"/>
        <w:jc w:val="both"/>
        <w:rPr>
          <w:rFonts w:ascii="Arial" w:hAnsi="Arial" w:cs="Arial"/>
          <w:b/>
          <w:bCs/>
        </w:rPr>
      </w:pPr>
    </w:p>
    <w:p w14:paraId="5186930E" w14:textId="77777777" w:rsidR="00D912A9" w:rsidRDefault="00D912A9" w:rsidP="001029B1">
      <w:pPr>
        <w:spacing w:line="320" w:lineRule="atLeast"/>
        <w:ind w:right="142"/>
        <w:jc w:val="both"/>
        <w:rPr>
          <w:rFonts w:ascii="Arial" w:hAnsi="Arial" w:cs="Arial"/>
          <w:b/>
          <w:bCs/>
        </w:rPr>
      </w:pPr>
    </w:p>
    <w:p w14:paraId="31A0CBEF" w14:textId="77777777" w:rsidR="00D912A9" w:rsidRDefault="00D912A9" w:rsidP="001029B1">
      <w:pPr>
        <w:spacing w:line="320" w:lineRule="atLeast"/>
        <w:ind w:right="142"/>
        <w:jc w:val="both"/>
        <w:rPr>
          <w:rFonts w:ascii="Arial" w:hAnsi="Arial" w:cs="Arial"/>
          <w:b/>
          <w:bCs/>
        </w:rPr>
      </w:pPr>
    </w:p>
    <w:p w14:paraId="2BCBF45F" w14:textId="32C45940" w:rsidR="001029B1" w:rsidRPr="0003550E" w:rsidRDefault="001029B1" w:rsidP="001029B1">
      <w:pPr>
        <w:spacing w:line="320" w:lineRule="atLeast"/>
        <w:ind w:right="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O s</w:t>
      </w:r>
      <w:r w:rsidRPr="00A715E9">
        <w:rPr>
          <w:rFonts w:ascii="Arial" w:hAnsi="Arial" w:cs="Arial"/>
          <w:b/>
          <w:bCs/>
        </w:rPr>
        <w:t>polečnosti</w:t>
      </w:r>
      <w:r>
        <w:rPr>
          <w:rFonts w:ascii="Arial" w:hAnsi="Arial" w:cs="Arial"/>
          <w:b/>
          <w:bCs/>
        </w:rPr>
        <w:t xml:space="preserve"> </w:t>
      </w:r>
      <w:r w:rsidRPr="00A715E9">
        <w:rPr>
          <w:rFonts w:ascii="Arial" w:hAnsi="Arial" w:cs="Arial"/>
          <w:b/>
          <w:bCs/>
        </w:rPr>
        <w:t xml:space="preserve">FUTTEC a její patentované </w:t>
      </w:r>
      <w:r>
        <w:rPr>
          <w:rFonts w:ascii="Arial" w:hAnsi="Arial" w:cs="Arial"/>
          <w:b/>
          <w:bCs/>
        </w:rPr>
        <w:t xml:space="preserve">mikrovlnné </w:t>
      </w:r>
      <w:r w:rsidRPr="00A715E9">
        <w:rPr>
          <w:rFonts w:ascii="Arial" w:hAnsi="Arial" w:cs="Arial"/>
          <w:b/>
          <w:bCs/>
        </w:rPr>
        <w:t>technologii:</w:t>
      </w:r>
    </w:p>
    <w:p w14:paraId="4A6AAB4A" w14:textId="55992C3F" w:rsidR="001029B1" w:rsidRPr="0041447B" w:rsidRDefault="001029B1" w:rsidP="001029B1">
      <w:pPr>
        <w:pStyle w:val="Textkomente"/>
        <w:jc w:val="both"/>
        <w:rPr>
          <w:i/>
          <w:iCs/>
        </w:rPr>
      </w:pPr>
      <w:r w:rsidRPr="0041447B">
        <w:rPr>
          <w:i/>
          <w:iCs/>
        </w:rPr>
        <w:t>Společnost FUTTEC se z malého českého start-upu, založeného v roce 2011, vyvinula v dynamickou technologickou firmu. Její mikrovlnná technologie, která je výsledkem dlouholetého výzkumu a</w:t>
      </w:r>
      <w:r>
        <w:rPr>
          <w:i/>
          <w:iCs/>
        </w:rPr>
        <w:t xml:space="preserve"> neustálého </w:t>
      </w:r>
      <w:r w:rsidRPr="0041447B">
        <w:rPr>
          <w:i/>
          <w:iCs/>
        </w:rPr>
        <w:t xml:space="preserve">zdokonalování, vznikla ve spolupráci s Ústavem chemických procesů AV ČR a VUT v Brně. </w:t>
      </w:r>
      <w:r w:rsidR="00CB4F21">
        <w:rPr>
          <w:i/>
          <w:iCs/>
        </w:rPr>
        <w:t>F</w:t>
      </w:r>
      <w:r w:rsidRPr="0041447B">
        <w:rPr>
          <w:i/>
          <w:iCs/>
        </w:rPr>
        <w:t xml:space="preserve">irma </w:t>
      </w:r>
      <w:r w:rsidR="00CB4F21">
        <w:rPr>
          <w:i/>
          <w:iCs/>
        </w:rPr>
        <w:t>pracuje na vývoji svých</w:t>
      </w:r>
      <w:r w:rsidRPr="0041447B">
        <w:rPr>
          <w:i/>
          <w:iCs/>
        </w:rPr>
        <w:t xml:space="preserve"> „mikrovlnných cestářů“ FT</w:t>
      </w:r>
      <w:r w:rsidR="00CB4F21">
        <w:rPr>
          <w:i/>
          <w:iCs/>
        </w:rPr>
        <w:t>-</w:t>
      </w:r>
      <w:r w:rsidRPr="0041447B">
        <w:rPr>
          <w:i/>
          <w:iCs/>
        </w:rPr>
        <w:t>3 a mobilních sestav s mikrovlnnou pecí FF-9, spolupracuje se všemi typy tuzemských správců komunikací (včetně TSK Praha, ŘSD a krajských SÚS) a expanduje na zahraniční trhy – např. do USA.</w:t>
      </w:r>
    </w:p>
    <w:p w14:paraId="793A1A5C" w14:textId="77777777" w:rsidR="001029B1" w:rsidRPr="00A715E9" w:rsidRDefault="001029B1" w:rsidP="001029B1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45122B84" w14:textId="77777777" w:rsidR="001029B1" w:rsidRPr="005F6CD3" w:rsidRDefault="001029B1" w:rsidP="001029B1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715E9">
        <w:rPr>
          <w:rFonts w:ascii="Arial" w:hAnsi="Arial" w:cs="Arial"/>
          <w:i/>
          <w:sz w:val="20"/>
          <w:szCs w:val="20"/>
        </w:rPr>
        <w:t>Patentovaná technologie FUTTEC</w:t>
      </w:r>
      <w:r w:rsidRPr="00A715E9">
        <w:rPr>
          <w:rFonts w:ascii="Arial" w:hAnsi="Arial" w:cs="Arial"/>
          <w:b/>
          <w:iCs/>
          <w:sz w:val="22"/>
          <w:szCs w:val="22"/>
          <w:vertAlign w:val="superscript"/>
        </w:rPr>
        <w:t>®</w:t>
      </w:r>
      <w:r w:rsidRPr="00A715E9">
        <w:rPr>
          <w:rFonts w:ascii="Arial" w:hAnsi="Arial" w:cs="Arial"/>
          <w:i/>
          <w:sz w:val="20"/>
          <w:szCs w:val="20"/>
        </w:rPr>
        <w:t xml:space="preserve"> je určena k trvalým opravám výtluků asfaltových povrchů na pozemních komunikacích, cyklostezkách a dalších asfaltových plochách. Funguje na principu </w:t>
      </w:r>
      <w:r w:rsidRPr="00A715E9">
        <w:rPr>
          <w:rStyle w:val="Siln"/>
          <w:rFonts w:ascii="Arial" w:eastAsiaTheme="majorEastAsia" w:hAnsi="Arial" w:cs="Arial"/>
          <w:b w:val="0"/>
          <w:i/>
          <w:sz w:val="20"/>
          <w:szCs w:val="20"/>
        </w:rPr>
        <w:t>ohřevu asfaltových směsí pomocí mikrovlnné technologie, díky čemuž je zajištěn hloubkový ohřev opravovaného místa bez degradace asfaltové směsi</w:t>
      </w:r>
      <w:r w:rsidRPr="00A715E9">
        <w:rPr>
          <w:rFonts w:ascii="Arial" w:hAnsi="Arial" w:cs="Arial"/>
          <w:i/>
          <w:sz w:val="20"/>
          <w:szCs w:val="20"/>
        </w:rPr>
        <w:t>. Výsledkem je vysoká pevnost a dlouhá životnost opraveného místa. Díky tomuto principu může být oprava silnic realizována celoročně, tedy i v zimním období. Mezi další výhody mikrovlnné technologie FUTTEC patří rychlost, f</w:t>
      </w:r>
      <w:r w:rsidRPr="00A715E9">
        <w:rPr>
          <w:rFonts w:ascii="Arial" w:hAnsi="Arial" w:cs="Arial"/>
          <w:bCs/>
          <w:i/>
          <w:iCs/>
          <w:color w:val="000000"/>
          <w:sz w:val="20"/>
          <w:szCs w:val="20"/>
        </w:rPr>
        <w:t>lexibilita, efektivita a úspory nákladů i lidských zdrojů, ekologičnost, zdravotní nezávadnost a t</w:t>
      </w:r>
      <w:r w:rsidRPr="00A715E9">
        <w:rPr>
          <w:rFonts w:ascii="Arial" w:hAnsi="Arial" w:cs="Arial"/>
          <w:bCs/>
          <w:i/>
          <w:iCs/>
          <w:sz w:val="20"/>
          <w:szCs w:val="20"/>
        </w:rPr>
        <w:t>ransparentnost</w:t>
      </w:r>
      <w:r w:rsidRPr="00A715E9">
        <w:rPr>
          <w:rFonts w:ascii="Arial" w:hAnsi="Arial" w:cs="Arial"/>
          <w:bCs/>
          <w:i/>
          <w:iCs/>
          <w:caps/>
          <w:sz w:val="20"/>
          <w:szCs w:val="20"/>
        </w:rPr>
        <w:t xml:space="preserve"> </w:t>
      </w:r>
      <w:r w:rsidRPr="00A715E9">
        <w:rPr>
          <w:rFonts w:ascii="Arial" w:hAnsi="Arial" w:cs="Arial"/>
          <w:bCs/>
          <w:i/>
          <w:iCs/>
          <w:sz w:val="20"/>
          <w:szCs w:val="20"/>
        </w:rPr>
        <w:t>(během opravy vzniká protokol, který je záručním listem k opravě).</w:t>
      </w:r>
    </w:p>
    <w:p w14:paraId="651C369A" w14:textId="77777777" w:rsidR="001029B1" w:rsidRPr="00A715E9" w:rsidRDefault="001029B1" w:rsidP="001029B1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06678F03" w14:textId="77777777" w:rsidR="001029B1" w:rsidRPr="00810802" w:rsidRDefault="001029B1" w:rsidP="001029B1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4DE60A21" w14:textId="77777777" w:rsidR="001029B1" w:rsidRPr="00DA15DC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DA15DC"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0D1F7BFE" w14:textId="77777777" w:rsidR="001029B1" w:rsidRPr="00DA15DC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sz w:val="20"/>
          <w:szCs w:val="20"/>
        </w:rPr>
      </w:pPr>
      <w:r w:rsidRPr="00DA15DC">
        <w:rPr>
          <w:rFonts w:cs="Arial"/>
          <w:b/>
          <w:bCs/>
          <w:sz w:val="20"/>
          <w:szCs w:val="20"/>
        </w:rPr>
        <w:t>Crest Communications</w:t>
      </w:r>
    </w:p>
    <w:p w14:paraId="0BE47740" w14:textId="77777777" w:rsidR="001029B1" w:rsidRPr="00DA15DC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</w:pPr>
      <w:r w:rsidRPr="00DA15DC">
        <w:rPr>
          <w:rFonts w:cs="Arial"/>
          <w:sz w:val="20"/>
          <w:szCs w:val="20"/>
        </w:rPr>
        <w:t xml:space="preserve">Marie </w:t>
      </w:r>
      <w:proofErr w:type="spellStart"/>
      <w:r>
        <w:rPr>
          <w:rFonts w:cs="Arial"/>
          <w:sz w:val="20"/>
          <w:szCs w:val="20"/>
        </w:rPr>
        <w:t>Žuchadar</w:t>
      </w:r>
      <w:proofErr w:type="spellEnd"/>
      <w:r>
        <w:rPr>
          <w:rFonts w:cs="Arial"/>
          <w:sz w:val="20"/>
          <w:szCs w:val="20"/>
        </w:rPr>
        <w:t xml:space="preserve"> </w:t>
      </w:r>
      <w:r w:rsidRPr="00DA15DC">
        <w:rPr>
          <w:rFonts w:cs="Arial"/>
          <w:sz w:val="20"/>
          <w:szCs w:val="20"/>
        </w:rPr>
        <w:t xml:space="preserve">Cimplová, tel.: 731 613 602, </w:t>
      </w:r>
      <w:hyperlink r:id="rId14" w:history="1">
        <w:r w:rsidRPr="00DA15DC">
          <w:rPr>
            <w:rStyle w:val="Hypertextovodkaz"/>
            <w:rFonts w:cs="Arial"/>
            <w:sz w:val="20"/>
            <w:szCs w:val="20"/>
          </w:rPr>
          <w:t>marie.cimplova@crestcom.cz</w:t>
        </w:r>
      </w:hyperlink>
    </w:p>
    <w:p w14:paraId="56BF79A9" w14:textId="77777777" w:rsidR="001029B1" w:rsidRPr="00D75D97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jc w:val="both"/>
      </w:pPr>
      <w:r w:rsidRPr="00DA15DC">
        <w:rPr>
          <w:rFonts w:cs="Arial"/>
          <w:sz w:val="20"/>
          <w:szCs w:val="20"/>
        </w:rPr>
        <w:t xml:space="preserve">     Kamila Čadková, tel.: 731 613 609, </w:t>
      </w:r>
      <w:hyperlink r:id="rId15" w:history="1">
        <w:r w:rsidRPr="00DA15DC">
          <w:rPr>
            <w:rStyle w:val="Hypertextovodkaz"/>
            <w:rFonts w:cs="Arial"/>
            <w:sz w:val="20"/>
            <w:szCs w:val="20"/>
          </w:rPr>
          <w:t>kamila.cadkova@crestcom.cz</w:t>
        </w:r>
      </w:hyperlink>
    </w:p>
    <w:p w14:paraId="0AAB3711" w14:textId="77777777" w:rsidR="001029B1" w:rsidRPr="00D75D97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  <w:hyperlink r:id="rId16" w:history="1">
        <w:r w:rsidRPr="00D75D97">
          <w:rPr>
            <w:rStyle w:val="Hypertextovodkaz"/>
            <w:rFonts w:cs="Arial"/>
            <w:b/>
            <w:sz w:val="20"/>
            <w:szCs w:val="20"/>
          </w:rPr>
          <w:t>www.crestcom.cz</w:t>
        </w:r>
      </w:hyperlink>
    </w:p>
    <w:p w14:paraId="656C4584" w14:textId="77777777" w:rsidR="001029B1" w:rsidRPr="00DA15DC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</w:p>
    <w:p w14:paraId="05B3B797" w14:textId="77777777" w:rsidR="001029B1" w:rsidRPr="00DA15DC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  <w:r w:rsidRPr="00DA15DC">
        <w:rPr>
          <w:rFonts w:cs="Arial"/>
          <w:b/>
          <w:sz w:val="20"/>
          <w:szCs w:val="20"/>
        </w:rPr>
        <w:t>FUTTEC</w:t>
      </w:r>
    </w:p>
    <w:p w14:paraId="5A96DF24" w14:textId="77777777" w:rsidR="001029B1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</w:pPr>
      <w:r>
        <w:rPr>
          <w:rFonts w:cs="Arial"/>
          <w:sz w:val="20"/>
          <w:szCs w:val="20"/>
        </w:rPr>
        <w:t>Ondřej Rušikvas</w:t>
      </w:r>
      <w:r w:rsidRPr="00DA15DC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tel. 602 363 204, </w:t>
      </w:r>
      <w:r w:rsidRPr="00DA15DC">
        <w:rPr>
          <w:rFonts w:cs="Arial"/>
          <w:sz w:val="20"/>
          <w:szCs w:val="20"/>
        </w:rPr>
        <w:t xml:space="preserve"> </w:t>
      </w:r>
      <w:hyperlink r:id="rId17" w:history="1">
        <w:r w:rsidRPr="00DD52FD">
          <w:rPr>
            <w:rStyle w:val="Hypertextovodkaz"/>
            <w:rFonts w:cs="Arial"/>
            <w:sz w:val="20"/>
            <w:szCs w:val="20"/>
          </w:rPr>
          <w:t>ondrej.rusikvas@futtec.cz</w:t>
        </w:r>
      </w:hyperlink>
    </w:p>
    <w:p w14:paraId="68FB4643" w14:textId="77777777" w:rsidR="001029B1" w:rsidRPr="009A07C3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b/>
          <w:bCs/>
          <w:sz w:val="22"/>
          <w:szCs w:val="22"/>
        </w:rPr>
      </w:pPr>
      <w:hyperlink r:id="rId18" w:history="1">
        <w:r w:rsidRPr="009A07C3">
          <w:rPr>
            <w:rStyle w:val="Hypertextovodkaz"/>
            <w:b/>
            <w:bCs/>
            <w:sz w:val="20"/>
            <w:szCs w:val="20"/>
          </w:rPr>
          <w:t>www.futtec.cz</w:t>
        </w:r>
      </w:hyperlink>
      <w:r w:rsidRPr="009A07C3">
        <w:rPr>
          <w:b/>
          <w:bCs/>
          <w:sz w:val="20"/>
          <w:szCs w:val="20"/>
        </w:rPr>
        <w:t xml:space="preserve"> </w:t>
      </w:r>
    </w:p>
    <w:p w14:paraId="0AC35E8C" w14:textId="77777777" w:rsidR="001029B1" w:rsidRDefault="001029B1" w:rsidP="001029B1">
      <w:pPr>
        <w:spacing w:line="320" w:lineRule="atLeast"/>
        <w:ind w:right="142"/>
        <w:jc w:val="both"/>
        <w:rPr>
          <w:rFonts w:ascii="Arial" w:hAnsi="Arial" w:cs="Arial"/>
          <w:b/>
          <w:bCs/>
        </w:rPr>
      </w:pPr>
    </w:p>
    <w:p w14:paraId="02EF8697" w14:textId="47413646" w:rsidR="00615C9F" w:rsidRPr="00B72AD7" w:rsidRDefault="00615C9F" w:rsidP="001029B1">
      <w:pPr>
        <w:spacing w:line="320" w:lineRule="atLeast"/>
        <w:ind w:right="142"/>
        <w:jc w:val="both"/>
        <w:rPr>
          <w:rFonts w:cs="Arial"/>
          <w:b/>
          <w:bCs/>
        </w:rPr>
      </w:pPr>
    </w:p>
    <w:sectPr w:rsidR="00615C9F" w:rsidRPr="00B72AD7" w:rsidSect="004B4A36">
      <w:pgSz w:w="11906" w:h="16838"/>
      <w:pgMar w:top="1134" w:right="1274" w:bottom="102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1840" w14:textId="77777777" w:rsidR="00121E8E" w:rsidRDefault="00121E8E">
      <w:r>
        <w:separator/>
      </w:r>
    </w:p>
  </w:endnote>
  <w:endnote w:type="continuationSeparator" w:id="0">
    <w:p w14:paraId="2240EAF4" w14:textId="77777777" w:rsidR="00121E8E" w:rsidRDefault="00121E8E">
      <w:r>
        <w:continuationSeparator/>
      </w:r>
    </w:p>
  </w:endnote>
  <w:endnote w:type="continuationNotice" w:id="1">
    <w:p w14:paraId="363B6261" w14:textId="77777777" w:rsidR="00121E8E" w:rsidRDefault="00121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6D78" w14:textId="77777777" w:rsidR="00121E8E" w:rsidRDefault="00121E8E">
      <w:r>
        <w:rPr>
          <w:color w:val="000000"/>
        </w:rPr>
        <w:separator/>
      </w:r>
    </w:p>
  </w:footnote>
  <w:footnote w:type="continuationSeparator" w:id="0">
    <w:p w14:paraId="1118727C" w14:textId="77777777" w:rsidR="00121E8E" w:rsidRDefault="00121E8E">
      <w:r>
        <w:continuationSeparator/>
      </w:r>
    </w:p>
  </w:footnote>
  <w:footnote w:type="continuationNotice" w:id="1">
    <w:p w14:paraId="1EC644A8" w14:textId="77777777" w:rsidR="00121E8E" w:rsidRDefault="00121E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291"/>
    <w:multiLevelType w:val="multilevel"/>
    <w:tmpl w:val="901E378C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05244BE"/>
    <w:multiLevelType w:val="multilevel"/>
    <w:tmpl w:val="BF6C46B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3374D4C"/>
    <w:multiLevelType w:val="hybridMultilevel"/>
    <w:tmpl w:val="617C3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4DED"/>
    <w:multiLevelType w:val="multilevel"/>
    <w:tmpl w:val="8CB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20110"/>
    <w:multiLevelType w:val="hybridMultilevel"/>
    <w:tmpl w:val="34DEB0BC"/>
    <w:lvl w:ilvl="0" w:tplc="CBB6883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C37A81"/>
    <w:multiLevelType w:val="multilevel"/>
    <w:tmpl w:val="EA3241A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ABC2F3D"/>
    <w:multiLevelType w:val="multilevel"/>
    <w:tmpl w:val="DF0EA99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2C86DBE"/>
    <w:multiLevelType w:val="multilevel"/>
    <w:tmpl w:val="A21EF310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4CC3970"/>
    <w:multiLevelType w:val="multilevel"/>
    <w:tmpl w:val="623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D6E92"/>
    <w:multiLevelType w:val="multilevel"/>
    <w:tmpl w:val="515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06E17"/>
    <w:multiLevelType w:val="hybridMultilevel"/>
    <w:tmpl w:val="72885AFE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47DD2284"/>
    <w:multiLevelType w:val="multilevel"/>
    <w:tmpl w:val="B9DA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B55C8"/>
    <w:multiLevelType w:val="hybridMultilevel"/>
    <w:tmpl w:val="617C70B4"/>
    <w:lvl w:ilvl="0" w:tplc="54E8B40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F30CF"/>
    <w:multiLevelType w:val="hybridMultilevel"/>
    <w:tmpl w:val="6F40892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535A6A71"/>
    <w:multiLevelType w:val="hybridMultilevel"/>
    <w:tmpl w:val="7B643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0521B"/>
    <w:multiLevelType w:val="multilevel"/>
    <w:tmpl w:val="334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85C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D038D7"/>
    <w:multiLevelType w:val="multilevel"/>
    <w:tmpl w:val="C4C4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D37206"/>
    <w:multiLevelType w:val="multilevel"/>
    <w:tmpl w:val="4A40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DA60C2"/>
    <w:multiLevelType w:val="multilevel"/>
    <w:tmpl w:val="8D00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E3695"/>
    <w:multiLevelType w:val="hybridMultilevel"/>
    <w:tmpl w:val="3AB0E8B8"/>
    <w:lvl w:ilvl="0" w:tplc="D6122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C523A"/>
    <w:multiLevelType w:val="multilevel"/>
    <w:tmpl w:val="822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537A54"/>
    <w:multiLevelType w:val="multilevel"/>
    <w:tmpl w:val="5C8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0307F6"/>
    <w:multiLevelType w:val="multilevel"/>
    <w:tmpl w:val="0C7C3C00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4" w15:restartNumberingAfterBreak="0">
    <w:nsid w:val="7C976FCB"/>
    <w:multiLevelType w:val="hybridMultilevel"/>
    <w:tmpl w:val="19F06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6887">
    <w:abstractNumId w:val="23"/>
  </w:num>
  <w:num w:numId="2" w16cid:durableId="1610090053">
    <w:abstractNumId w:val="0"/>
  </w:num>
  <w:num w:numId="3" w16cid:durableId="338697946">
    <w:abstractNumId w:val="7"/>
  </w:num>
  <w:num w:numId="4" w16cid:durableId="1262687213">
    <w:abstractNumId w:val="6"/>
  </w:num>
  <w:num w:numId="5" w16cid:durableId="1499271997">
    <w:abstractNumId w:val="5"/>
  </w:num>
  <w:num w:numId="6" w16cid:durableId="541594201">
    <w:abstractNumId w:val="1"/>
  </w:num>
  <w:num w:numId="7" w16cid:durableId="1181967023">
    <w:abstractNumId w:val="12"/>
  </w:num>
  <w:num w:numId="8" w16cid:durableId="227110551">
    <w:abstractNumId w:val="21"/>
  </w:num>
  <w:num w:numId="9" w16cid:durableId="2063669671">
    <w:abstractNumId w:val="17"/>
  </w:num>
  <w:num w:numId="10" w16cid:durableId="1722167186">
    <w:abstractNumId w:val="18"/>
  </w:num>
  <w:num w:numId="11" w16cid:durableId="1858233518">
    <w:abstractNumId w:val="20"/>
  </w:num>
  <w:num w:numId="12" w16cid:durableId="1829320777">
    <w:abstractNumId w:val="10"/>
  </w:num>
  <w:num w:numId="13" w16cid:durableId="1825509381">
    <w:abstractNumId w:val="16"/>
  </w:num>
  <w:num w:numId="14" w16cid:durableId="1035469836">
    <w:abstractNumId w:val="22"/>
  </w:num>
  <w:num w:numId="15" w16cid:durableId="948389096">
    <w:abstractNumId w:val="19"/>
  </w:num>
  <w:num w:numId="16" w16cid:durableId="484320437">
    <w:abstractNumId w:val="4"/>
  </w:num>
  <w:num w:numId="17" w16cid:durableId="1372997203">
    <w:abstractNumId w:val="2"/>
  </w:num>
  <w:num w:numId="18" w16cid:durableId="353462637">
    <w:abstractNumId w:val="9"/>
  </w:num>
  <w:num w:numId="19" w16cid:durableId="1746299350">
    <w:abstractNumId w:val="3"/>
  </w:num>
  <w:num w:numId="20" w16cid:durableId="948046214">
    <w:abstractNumId w:val="15"/>
  </w:num>
  <w:num w:numId="21" w16cid:durableId="1598171193">
    <w:abstractNumId w:val="14"/>
  </w:num>
  <w:num w:numId="22" w16cid:durableId="425276372">
    <w:abstractNumId w:val="24"/>
  </w:num>
  <w:num w:numId="23" w16cid:durableId="995491857">
    <w:abstractNumId w:val="13"/>
  </w:num>
  <w:num w:numId="24" w16cid:durableId="630404957">
    <w:abstractNumId w:val="11"/>
  </w:num>
  <w:num w:numId="25" w16cid:durableId="14280443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4A"/>
    <w:rsid w:val="0000031E"/>
    <w:rsid w:val="0000138A"/>
    <w:rsid w:val="00001558"/>
    <w:rsid w:val="00001B7B"/>
    <w:rsid w:val="0000246A"/>
    <w:rsid w:val="00004EE2"/>
    <w:rsid w:val="000052D7"/>
    <w:rsid w:val="00005CF9"/>
    <w:rsid w:val="00007226"/>
    <w:rsid w:val="00007A23"/>
    <w:rsid w:val="00010839"/>
    <w:rsid w:val="00010947"/>
    <w:rsid w:val="00011278"/>
    <w:rsid w:val="00012567"/>
    <w:rsid w:val="000126F7"/>
    <w:rsid w:val="00013BAC"/>
    <w:rsid w:val="00014059"/>
    <w:rsid w:val="00015470"/>
    <w:rsid w:val="000155DC"/>
    <w:rsid w:val="0001569F"/>
    <w:rsid w:val="000157DC"/>
    <w:rsid w:val="0001745D"/>
    <w:rsid w:val="00017865"/>
    <w:rsid w:val="0002086E"/>
    <w:rsid w:val="00021B59"/>
    <w:rsid w:val="00022841"/>
    <w:rsid w:val="00023471"/>
    <w:rsid w:val="00023B6F"/>
    <w:rsid w:val="00023E10"/>
    <w:rsid w:val="00023F47"/>
    <w:rsid w:val="00025BAB"/>
    <w:rsid w:val="00027821"/>
    <w:rsid w:val="000302A8"/>
    <w:rsid w:val="0003079B"/>
    <w:rsid w:val="000318FB"/>
    <w:rsid w:val="00031EA4"/>
    <w:rsid w:val="00032B23"/>
    <w:rsid w:val="00033827"/>
    <w:rsid w:val="000340CE"/>
    <w:rsid w:val="00034BC3"/>
    <w:rsid w:val="00034D1E"/>
    <w:rsid w:val="00035622"/>
    <w:rsid w:val="00035C66"/>
    <w:rsid w:val="00035DE4"/>
    <w:rsid w:val="000367C1"/>
    <w:rsid w:val="000374E2"/>
    <w:rsid w:val="00040010"/>
    <w:rsid w:val="00040CA6"/>
    <w:rsid w:val="00041DBC"/>
    <w:rsid w:val="00042C56"/>
    <w:rsid w:val="00042FCA"/>
    <w:rsid w:val="00043B5A"/>
    <w:rsid w:val="0004450D"/>
    <w:rsid w:val="00044741"/>
    <w:rsid w:val="000448B0"/>
    <w:rsid w:val="00044AEC"/>
    <w:rsid w:val="00045709"/>
    <w:rsid w:val="00046223"/>
    <w:rsid w:val="000479F6"/>
    <w:rsid w:val="00047E1E"/>
    <w:rsid w:val="00047F54"/>
    <w:rsid w:val="000505D7"/>
    <w:rsid w:val="00050DB1"/>
    <w:rsid w:val="0005196A"/>
    <w:rsid w:val="00053669"/>
    <w:rsid w:val="0005397B"/>
    <w:rsid w:val="0005397F"/>
    <w:rsid w:val="00054920"/>
    <w:rsid w:val="00054D72"/>
    <w:rsid w:val="00060325"/>
    <w:rsid w:val="00060D72"/>
    <w:rsid w:val="00061B8A"/>
    <w:rsid w:val="0006256A"/>
    <w:rsid w:val="00064145"/>
    <w:rsid w:val="000662B7"/>
    <w:rsid w:val="00066BC8"/>
    <w:rsid w:val="00067C45"/>
    <w:rsid w:val="0007332D"/>
    <w:rsid w:val="0007500E"/>
    <w:rsid w:val="000750C2"/>
    <w:rsid w:val="00075313"/>
    <w:rsid w:val="00075636"/>
    <w:rsid w:val="000758D0"/>
    <w:rsid w:val="000759B8"/>
    <w:rsid w:val="00076107"/>
    <w:rsid w:val="0007649F"/>
    <w:rsid w:val="000770C1"/>
    <w:rsid w:val="00077197"/>
    <w:rsid w:val="000773B7"/>
    <w:rsid w:val="00077D63"/>
    <w:rsid w:val="0008004A"/>
    <w:rsid w:val="0008029A"/>
    <w:rsid w:val="00080334"/>
    <w:rsid w:val="00081027"/>
    <w:rsid w:val="000810C0"/>
    <w:rsid w:val="00081DDF"/>
    <w:rsid w:val="00082703"/>
    <w:rsid w:val="00083BDE"/>
    <w:rsid w:val="00083E74"/>
    <w:rsid w:val="0008582D"/>
    <w:rsid w:val="000862BF"/>
    <w:rsid w:val="00086D02"/>
    <w:rsid w:val="00086DA5"/>
    <w:rsid w:val="000870DC"/>
    <w:rsid w:val="00090433"/>
    <w:rsid w:val="000907FB"/>
    <w:rsid w:val="00090D0A"/>
    <w:rsid w:val="00091256"/>
    <w:rsid w:val="000916CB"/>
    <w:rsid w:val="00091AC5"/>
    <w:rsid w:val="00092F64"/>
    <w:rsid w:val="000934C7"/>
    <w:rsid w:val="000942BD"/>
    <w:rsid w:val="000947A3"/>
    <w:rsid w:val="00094873"/>
    <w:rsid w:val="000954CD"/>
    <w:rsid w:val="000955F2"/>
    <w:rsid w:val="00095B26"/>
    <w:rsid w:val="000963CE"/>
    <w:rsid w:val="00096C37"/>
    <w:rsid w:val="00097900"/>
    <w:rsid w:val="000A058E"/>
    <w:rsid w:val="000A1550"/>
    <w:rsid w:val="000A1F7A"/>
    <w:rsid w:val="000A26B0"/>
    <w:rsid w:val="000A2701"/>
    <w:rsid w:val="000A3104"/>
    <w:rsid w:val="000A367B"/>
    <w:rsid w:val="000A549F"/>
    <w:rsid w:val="000A671B"/>
    <w:rsid w:val="000A6DD9"/>
    <w:rsid w:val="000A7D02"/>
    <w:rsid w:val="000B08AF"/>
    <w:rsid w:val="000B1304"/>
    <w:rsid w:val="000B3F3D"/>
    <w:rsid w:val="000B4284"/>
    <w:rsid w:val="000B437C"/>
    <w:rsid w:val="000B48EA"/>
    <w:rsid w:val="000B5469"/>
    <w:rsid w:val="000B5C93"/>
    <w:rsid w:val="000B6012"/>
    <w:rsid w:val="000B6770"/>
    <w:rsid w:val="000B73DE"/>
    <w:rsid w:val="000B7C27"/>
    <w:rsid w:val="000B7F15"/>
    <w:rsid w:val="000C0147"/>
    <w:rsid w:val="000C08B3"/>
    <w:rsid w:val="000C13DA"/>
    <w:rsid w:val="000C15B1"/>
    <w:rsid w:val="000C27D8"/>
    <w:rsid w:val="000C3428"/>
    <w:rsid w:val="000C41E8"/>
    <w:rsid w:val="000C5345"/>
    <w:rsid w:val="000C614A"/>
    <w:rsid w:val="000C64E6"/>
    <w:rsid w:val="000C6844"/>
    <w:rsid w:val="000D0777"/>
    <w:rsid w:val="000D0CF9"/>
    <w:rsid w:val="000D0F05"/>
    <w:rsid w:val="000D203F"/>
    <w:rsid w:val="000D3B80"/>
    <w:rsid w:val="000D3D13"/>
    <w:rsid w:val="000D4ACE"/>
    <w:rsid w:val="000D610D"/>
    <w:rsid w:val="000D6761"/>
    <w:rsid w:val="000D7057"/>
    <w:rsid w:val="000D74E7"/>
    <w:rsid w:val="000D77E7"/>
    <w:rsid w:val="000D7DC0"/>
    <w:rsid w:val="000E0B3D"/>
    <w:rsid w:val="000E1479"/>
    <w:rsid w:val="000E1ABC"/>
    <w:rsid w:val="000E1F45"/>
    <w:rsid w:val="000E2A2D"/>
    <w:rsid w:val="000E2D36"/>
    <w:rsid w:val="000E2FC6"/>
    <w:rsid w:val="000E38AC"/>
    <w:rsid w:val="000E4106"/>
    <w:rsid w:val="000E4D66"/>
    <w:rsid w:val="000E5929"/>
    <w:rsid w:val="000E64D3"/>
    <w:rsid w:val="000E6619"/>
    <w:rsid w:val="000E74C3"/>
    <w:rsid w:val="000F001B"/>
    <w:rsid w:val="000F01B8"/>
    <w:rsid w:val="000F1D00"/>
    <w:rsid w:val="000F2E7C"/>
    <w:rsid w:val="000F31D8"/>
    <w:rsid w:val="000F77E0"/>
    <w:rsid w:val="001001D0"/>
    <w:rsid w:val="00100818"/>
    <w:rsid w:val="0010207E"/>
    <w:rsid w:val="001022D4"/>
    <w:rsid w:val="0010294B"/>
    <w:rsid w:val="001029B1"/>
    <w:rsid w:val="00103420"/>
    <w:rsid w:val="001056F0"/>
    <w:rsid w:val="001062B0"/>
    <w:rsid w:val="00106515"/>
    <w:rsid w:val="0010725E"/>
    <w:rsid w:val="0010797E"/>
    <w:rsid w:val="00107B0E"/>
    <w:rsid w:val="00107CF9"/>
    <w:rsid w:val="001108F7"/>
    <w:rsid w:val="0011099A"/>
    <w:rsid w:val="00111092"/>
    <w:rsid w:val="00111BC3"/>
    <w:rsid w:val="0011306F"/>
    <w:rsid w:val="00114BA7"/>
    <w:rsid w:val="001152F4"/>
    <w:rsid w:val="00115CDD"/>
    <w:rsid w:val="00115D16"/>
    <w:rsid w:val="00115FB2"/>
    <w:rsid w:val="00116C95"/>
    <w:rsid w:val="001210DC"/>
    <w:rsid w:val="00121E8E"/>
    <w:rsid w:val="001222E4"/>
    <w:rsid w:val="0012354E"/>
    <w:rsid w:val="001237BE"/>
    <w:rsid w:val="00124A17"/>
    <w:rsid w:val="00124EDF"/>
    <w:rsid w:val="0012504C"/>
    <w:rsid w:val="00126544"/>
    <w:rsid w:val="0012793A"/>
    <w:rsid w:val="0013064A"/>
    <w:rsid w:val="001307AB"/>
    <w:rsid w:val="0013120A"/>
    <w:rsid w:val="00132A79"/>
    <w:rsid w:val="001332B5"/>
    <w:rsid w:val="00134459"/>
    <w:rsid w:val="0013459E"/>
    <w:rsid w:val="00135347"/>
    <w:rsid w:val="0013596A"/>
    <w:rsid w:val="00135A22"/>
    <w:rsid w:val="00135B70"/>
    <w:rsid w:val="00135EF5"/>
    <w:rsid w:val="00135FFF"/>
    <w:rsid w:val="001372DC"/>
    <w:rsid w:val="001400E4"/>
    <w:rsid w:val="001403E2"/>
    <w:rsid w:val="00141990"/>
    <w:rsid w:val="001426D1"/>
    <w:rsid w:val="0014328C"/>
    <w:rsid w:val="001432DD"/>
    <w:rsid w:val="00143734"/>
    <w:rsid w:val="00143929"/>
    <w:rsid w:val="00144510"/>
    <w:rsid w:val="001445DF"/>
    <w:rsid w:val="00144669"/>
    <w:rsid w:val="001446C0"/>
    <w:rsid w:val="00144968"/>
    <w:rsid w:val="00144A31"/>
    <w:rsid w:val="001454A8"/>
    <w:rsid w:val="00145BF6"/>
    <w:rsid w:val="001468F8"/>
    <w:rsid w:val="0014700C"/>
    <w:rsid w:val="001470B6"/>
    <w:rsid w:val="0014749E"/>
    <w:rsid w:val="00147A70"/>
    <w:rsid w:val="001525C9"/>
    <w:rsid w:val="001527E7"/>
    <w:rsid w:val="00152F44"/>
    <w:rsid w:val="0015345C"/>
    <w:rsid w:val="001539AC"/>
    <w:rsid w:val="00154ECF"/>
    <w:rsid w:val="00154F12"/>
    <w:rsid w:val="0015526A"/>
    <w:rsid w:val="0015580D"/>
    <w:rsid w:val="00155B05"/>
    <w:rsid w:val="001561C7"/>
    <w:rsid w:val="0015650A"/>
    <w:rsid w:val="00156FA2"/>
    <w:rsid w:val="001571FD"/>
    <w:rsid w:val="001575C6"/>
    <w:rsid w:val="00157844"/>
    <w:rsid w:val="001610CA"/>
    <w:rsid w:val="00161775"/>
    <w:rsid w:val="00161EDB"/>
    <w:rsid w:val="00163762"/>
    <w:rsid w:val="00163BE4"/>
    <w:rsid w:val="0016403C"/>
    <w:rsid w:val="00164EFC"/>
    <w:rsid w:val="00165C39"/>
    <w:rsid w:val="00165F21"/>
    <w:rsid w:val="00166568"/>
    <w:rsid w:val="00166A26"/>
    <w:rsid w:val="00166FB2"/>
    <w:rsid w:val="001673B6"/>
    <w:rsid w:val="001678DF"/>
    <w:rsid w:val="00167AA7"/>
    <w:rsid w:val="00167B40"/>
    <w:rsid w:val="00170C38"/>
    <w:rsid w:val="0017246E"/>
    <w:rsid w:val="001726DB"/>
    <w:rsid w:val="00172970"/>
    <w:rsid w:val="00173F0A"/>
    <w:rsid w:val="0017479F"/>
    <w:rsid w:val="00174E92"/>
    <w:rsid w:val="00175992"/>
    <w:rsid w:val="001759F9"/>
    <w:rsid w:val="00175C54"/>
    <w:rsid w:val="00176280"/>
    <w:rsid w:val="00176DBA"/>
    <w:rsid w:val="0018034F"/>
    <w:rsid w:val="00180EBC"/>
    <w:rsid w:val="00181346"/>
    <w:rsid w:val="00181F0D"/>
    <w:rsid w:val="001825DE"/>
    <w:rsid w:val="001828AF"/>
    <w:rsid w:val="00183B05"/>
    <w:rsid w:val="00183DAA"/>
    <w:rsid w:val="00185701"/>
    <w:rsid w:val="00186190"/>
    <w:rsid w:val="00186560"/>
    <w:rsid w:val="00187702"/>
    <w:rsid w:val="0018777A"/>
    <w:rsid w:val="00190EBC"/>
    <w:rsid w:val="00190FF8"/>
    <w:rsid w:val="00192994"/>
    <w:rsid w:val="001937CC"/>
    <w:rsid w:val="001943B6"/>
    <w:rsid w:val="00195628"/>
    <w:rsid w:val="00195E60"/>
    <w:rsid w:val="00196AB4"/>
    <w:rsid w:val="00196F58"/>
    <w:rsid w:val="00197CA4"/>
    <w:rsid w:val="00197D6B"/>
    <w:rsid w:val="001A15A9"/>
    <w:rsid w:val="001A290B"/>
    <w:rsid w:val="001A29C8"/>
    <w:rsid w:val="001A3C55"/>
    <w:rsid w:val="001A6D2E"/>
    <w:rsid w:val="001A75EA"/>
    <w:rsid w:val="001B00D8"/>
    <w:rsid w:val="001B059C"/>
    <w:rsid w:val="001B0CD5"/>
    <w:rsid w:val="001B1069"/>
    <w:rsid w:val="001B1493"/>
    <w:rsid w:val="001B1877"/>
    <w:rsid w:val="001B1A37"/>
    <w:rsid w:val="001B1FF8"/>
    <w:rsid w:val="001B2276"/>
    <w:rsid w:val="001B240A"/>
    <w:rsid w:val="001B29AE"/>
    <w:rsid w:val="001B3391"/>
    <w:rsid w:val="001B3682"/>
    <w:rsid w:val="001B606B"/>
    <w:rsid w:val="001B784B"/>
    <w:rsid w:val="001B7ED2"/>
    <w:rsid w:val="001C188E"/>
    <w:rsid w:val="001C24FA"/>
    <w:rsid w:val="001C28AB"/>
    <w:rsid w:val="001C2C3D"/>
    <w:rsid w:val="001C3884"/>
    <w:rsid w:val="001C436D"/>
    <w:rsid w:val="001C4990"/>
    <w:rsid w:val="001C7312"/>
    <w:rsid w:val="001D153E"/>
    <w:rsid w:val="001D1F0F"/>
    <w:rsid w:val="001D25FE"/>
    <w:rsid w:val="001D541D"/>
    <w:rsid w:val="001D5C9C"/>
    <w:rsid w:val="001D5E29"/>
    <w:rsid w:val="001D6223"/>
    <w:rsid w:val="001D6757"/>
    <w:rsid w:val="001D724C"/>
    <w:rsid w:val="001D7741"/>
    <w:rsid w:val="001E1E34"/>
    <w:rsid w:val="001E1E48"/>
    <w:rsid w:val="001E40C9"/>
    <w:rsid w:val="001E4702"/>
    <w:rsid w:val="001E4A1C"/>
    <w:rsid w:val="001E4C2B"/>
    <w:rsid w:val="001E58EB"/>
    <w:rsid w:val="001E5C75"/>
    <w:rsid w:val="001E7245"/>
    <w:rsid w:val="001E7A2B"/>
    <w:rsid w:val="001E7AB2"/>
    <w:rsid w:val="001E7D39"/>
    <w:rsid w:val="001F17E3"/>
    <w:rsid w:val="001F1B93"/>
    <w:rsid w:val="001F1F70"/>
    <w:rsid w:val="001F2B8F"/>
    <w:rsid w:val="001F372D"/>
    <w:rsid w:val="001F3D74"/>
    <w:rsid w:val="001F426F"/>
    <w:rsid w:val="001F443C"/>
    <w:rsid w:val="001F4698"/>
    <w:rsid w:val="001F4EF2"/>
    <w:rsid w:val="001F577A"/>
    <w:rsid w:val="001F59D5"/>
    <w:rsid w:val="001F63C0"/>
    <w:rsid w:val="001F6F9C"/>
    <w:rsid w:val="001F73EE"/>
    <w:rsid w:val="001F7E06"/>
    <w:rsid w:val="001F7E12"/>
    <w:rsid w:val="002006AE"/>
    <w:rsid w:val="00201101"/>
    <w:rsid w:val="00202541"/>
    <w:rsid w:val="00202A16"/>
    <w:rsid w:val="00202B03"/>
    <w:rsid w:val="0020327F"/>
    <w:rsid w:val="00204478"/>
    <w:rsid w:val="00204BB2"/>
    <w:rsid w:val="00204E94"/>
    <w:rsid w:val="002061FE"/>
    <w:rsid w:val="00206402"/>
    <w:rsid w:val="002069E6"/>
    <w:rsid w:val="00206FCA"/>
    <w:rsid w:val="0020700F"/>
    <w:rsid w:val="00207134"/>
    <w:rsid w:val="002105D8"/>
    <w:rsid w:val="00210681"/>
    <w:rsid w:val="00210E0C"/>
    <w:rsid w:val="0021159B"/>
    <w:rsid w:val="002126AE"/>
    <w:rsid w:val="002128AF"/>
    <w:rsid w:val="002135EB"/>
    <w:rsid w:val="00213A01"/>
    <w:rsid w:val="00213BA5"/>
    <w:rsid w:val="00213C2C"/>
    <w:rsid w:val="00214129"/>
    <w:rsid w:val="00216525"/>
    <w:rsid w:val="00216FF5"/>
    <w:rsid w:val="00217906"/>
    <w:rsid w:val="002200CA"/>
    <w:rsid w:val="00220113"/>
    <w:rsid w:val="0022017A"/>
    <w:rsid w:val="0022030F"/>
    <w:rsid w:val="00220AED"/>
    <w:rsid w:val="0022100B"/>
    <w:rsid w:val="0022185D"/>
    <w:rsid w:val="00221F48"/>
    <w:rsid w:val="0022217E"/>
    <w:rsid w:val="00223141"/>
    <w:rsid w:val="00224DFC"/>
    <w:rsid w:val="00225085"/>
    <w:rsid w:val="002257CA"/>
    <w:rsid w:val="00225D5D"/>
    <w:rsid w:val="00227CF1"/>
    <w:rsid w:val="00230B02"/>
    <w:rsid w:val="00230E51"/>
    <w:rsid w:val="00230ED5"/>
    <w:rsid w:val="00231260"/>
    <w:rsid w:val="00231729"/>
    <w:rsid w:val="0023273E"/>
    <w:rsid w:val="002327C6"/>
    <w:rsid w:val="00233190"/>
    <w:rsid w:val="0023399A"/>
    <w:rsid w:val="00234346"/>
    <w:rsid w:val="002348D1"/>
    <w:rsid w:val="00235323"/>
    <w:rsid w:val="00236740"/>
    <w:rsid w:val="0023692F"/>
    <w:rsid w:val="00236AC4"/>
    <w:rsid w:val="002371AF"/>
    <w:rsid w:val="0023723F"/>
    <w:rsid w:val="00237261"/>
    <w:rsid w:val="00237DDD"/>
    <w:rsid w:val="00240A64"/>
    <w:rsid w:val="00240DD6"/>
    <w:rsid w:val="00242E4C"/>
    <w:rsid w:val="00243454"/>
    <w:rsid w:val="0024443E"/>
    <w:rsid w:val="00244AA5"/>
    <w:rsid w:val="00250419"/>
    <w:rsid w:val="00250944"/>
    <w:rsid w:val="00251CB2"/>
    <w:rsid w:val="00251DCB"/>
    <w:rsid w:val="00252006"/>
    <w:rsid w:val="00252755"/>
    <w:rsid w:val="002530C1"/>
    <w:rsid w:val="00253BBF"/>
    <w:rsid w:val="002544C7"/>
    <w:rsid w:val="0025578E"/>
    <w:rsid w:val="00256443"/>
    <w:rsid w:val="002567EA"/>
    <w:rsid w:val="00256FC0"/>
    <w:rsid w:val="002602DB"/>
    <w:rsid w:val="0026118F"/>
    <w:rsid w:val="002615DB"/>
    <w:rsid w:val="002622FF"/>
    <w:rsid w:val="00263A3E"/>
    <w:rsid w:val="00263C40"/>
    <w:rsid w:val="002661BB"/>
    <w:rsid w:val="002671DB"/>
    <w:rsid w:val="002718CF"/>
    <w:rsid w:val="00271C4C"/>
    <w:rsid w:val="002722EB"/>
    <w:rsid w:val="00272B5C"/>
    <w:rsid w:val="00275DC8"/>
    <w:rsid w:val="002768E5"/>
    <w:rsid w:val="00277977"/>
    <w:rsid w:val="002816EC"/>
    <w:rsid w:val="002819CC"/>
    <w:rsid w:val="00282F83"/>
    <w:rsid w:val="002835BA"/>
    <w:rsid w:val="00284470"/>
    <w:rsid w:val="0028740F"/>
    <w:rsid w:val="002910B0"/>
    <w:rsid w:val="0029135B"/>
    <w:rsid w:val="00291BB4"/>
    <w:rsid w:val="00295A45"/>
    <w:rsid w:val="00297210"/>
    <w:rsid w:val="0029796F"/>
    <w:rsid w:val="00297D53"/>
    <w:rsid w:val="002A02D7"/>
    <w:rsid w:val="002A0B0A"/>
    <w:rsid w:val="002A16BC"/>
    <w:rsid w:val="002A1723"/>
    <w:rsid w:val="002A17E9"/>
    <w:rsid w:val="002A226B"/>
    <w:rsid w:val="002A2868"/>
    <w:rsid w:val="002A327A"/>
    <w:rsid w:val="002A38ED"/>
    <w:rsid w:val="002A3B3C"/>
    <w:rsid w:val="002A4D2B"/>
    <w:rsid w:val="002A4DDA"/>
    <w:rsid w:val="002A5AB1"/>
    <w:rsid w:val="002A7678"/>
    <w:rsid w:val="002A78C0"/>
    <w:rsid w:val="002A7F28"/>
    <w:rsid w:val="002B01F9"/>
    <w:rsid w:val="002B1FDC"/>
    <w:rsid w:val="002B2045"/>
    <w:rsid w:val="002B2921"/>
    <w:rsid w:val="002B38DC"/>
    <w:rsid w:val="002B3944"/>
    <w:rsid w:val="002B3ED0"/>
    <w:rsid w:val="002B46DF"/>
    <w:rsid w:val="002B5483"/>
    <w:rsid w:val="002B602A"/>
    <w:rsid w:val="002B671A"/>
    <w:rsid w:val="002C03FF"/>
    <w:rsid w:val="002C21A1"/>
    <w:rsid w:val="002C29B3"/>
    <w:rsid w:val="002C41D9"/>
    <w:rsid w:val="002C49D6"/>
    <w:rsid w:val="002C570F"/>
    <w:rsid w:val="002C6724"/>
    <w:rsid w:val="002C69AF"/>
    <w:rsid w:val="002D06F7"/>
    <w:rsid w:val="002D0A94"/>
    <w:rsid w:val="002D0ABD"/>
    <w:rsid w:val="002D2295"/>
    <w:rsid w:val="002D47EF"/>
    <w:rsid w:val="002D4D94"/>
    <w:rsid w:val="002D4E6C"/>
    <w:rsid w:val="002D5894"/>
    <w:rsid w:val="002D58F0"/>
    <w:rsid w:val="002D5921"/>
    <w:rsid w:val="002D5B8B"/>
    <w:rsid w:val="002D6594"/>
    <w:rsid w:val="002D66A4"/>
    <w:rsid w:val="002D6B61"/>
    <w:rsid w:val="002D6F90"/>
    <w:rsid w:val="002D736A"/>
    <w:rsid w:val="002D73BB"/>
    <w:rsid w:val="002E1320"/>
    <w:rsid w:val="002E307B"/>
    <w:rsid w:val="002E3F75"/>
    <w:rsid w:val="002E3FC9"/>
    <w:rsid w:val="002E4346"/>
    <w:rsid w:val="002E65EC"/>
    <w:rsid w:val="002E6895"/>
    <w:rsid w:val="002F0167"/>
    <w:rsid w:val="002F0585"/>
    <w:rsid w:val="002F2DE6"/>
    <w:rsid w:val="002F305B"/>
    <w:rsid w:val="002F431C"/>
    <w:rsid w:val="002F6280"/>
    <w:rsid w:val="002F634B"/>
    <w:rsid w:val="002F6C1C"/>
    <w:rsid w:val="002F7C51"/>
    <w:rsid w:val="00300762"/>
    <w:rsid w:val="00300ABE"/>
    <w:rsid w:val="00301077"/>
    <w:rsid w:val="00301818"/>
    <w:rsid w:val="003019DD"/>
    <w:rsid w:val="00301F78"/>
    <w:rsid w:val="003026D8"/>
    <w:rsid w:val="00302CD9"/>
    <w:rsid w:val="003036AD"/>
    <w:rsid w:val="0030461D"/>
    <w:rsid w:val="003049C9"/>
    <w:rsid w:val="00304FA5"/>
    <w:rsid w:val="003056F1"/>
    <w:rsid w:val="003058B0"/>
    <w:rsid w:val="003062E0"/>
    <w:rsid w:val="003071BB"/>
    <w:rsid w:val="003079A3"/>
    <w:rsid w:val="00310F55"/>
    <w:rsid w:val="00311EA6"/>
    <w:rsid w:val="00312009"/>
    <w:rsid w:val="0031525C"/>
    <w:rsid w:val="00316E68"/>
    <w:rsid w:val="00317115"/>
    <w:rsid w:val="003200AD"/>
    <w:rsid w:val="0032079A"/>
    <w:rsid w:val="00320FB7"/>
    <w:rsid w:val="00321650"/>
    <w:rsid w:val="00322BD3"/>
    <w:rsid w:val="0032389F"/>
    <w:rsid w:val="003252FB"/>
    <w:rsid w:val="003259F1"/>
    <w:rsid w:val="003275BB"/>
    <w:rsid w:val="00330218"/>
    <w:rsid w:val="003305D3"/>
    <w:rsid w:val="00331202"/>
    <w:rsid w:val="00332B6F"/>
    <w:rsid w:val="00333213"/>
    <w:rsid w:val="00333A53"/>
    <w:rsid w:val="00333E09"/>
    <w:rsid w:val="00333EB9"/>
    <w:rsid w:val="003341AD"/>
    <w:rsid w:val="003342E6"/>
    <w:rsid w:val="00335236"/>
    <w:rsid w:val="00335594"/>
    <w:rsid w:val="0034133F"/>
    <w:rsid w:val="0034318A"/>
    <w:rsid w:val="00343A05"/>
    <w:rsid w:val="003445D8"/>
    <w:rsid w:val="003446C6"/>
    <w:rsid w:val="003446D8"/>
    <w:rsid w:val="00344F5B"/>
    <w:rsid w:val="00344F85"/>
    <w:rsid w:val="003464A1"/>
    <w:rsid w:val="0034683E"/>
    <w:rsid w:val="003500D8"/>
    <w:rsid w:val="003504D9"/>
    <w:rsid w:val="00350D75"/>
    <w:rsid w:val="003517F1"/>
    <w:rsid w:val="0035191B"/>
    <w:rsid w:val="003521B5"/>
    <w:rsid w:val="00352966"/>
    <w:rsid w:val="00353136"/>
    <w:rsid w:val="00353AB7"/>
    <w:rsid w:val="00354829"/>
    <w:rsid w:val="00354A8F"/>
    <w:rsid w:val="00354D76"/>
    <w:rsid w:val="00355679"/>
    <w:rsid w:val="00356CB6"/>
    <w:rsid w:val="00357926"/>
    <w:rsid w:val="00357C17"/>
    <w:rsid w:val="00361F3D"/>
    <w:rsid w:val="00363079"/>
    <w:rsid w:val="0036372A"/>
    <w:rsid w:val="003638B9"/>
    <w:rsid w:val="00364A7D"/>
    <w:rsid w:val="003651E6"/>
    <w:rsid w:val="0036650A"/>
    <w:rsid w:val="00367A70"/>
    <w:rsid w:val="00367A7B"/>
    <w:rsid w:val="00367BB9"/>
    <w:rsid w:val="003700D2"/>
    <w:rsid w:val="003703A3"/>
    <w:rsid w:val="0037057E"/>
    <w:rsid w:val="00372D26"/>
    <w:rsid w:val="0037565B"/>
    <w:rsid w:val="0037570B"/>
    <w:rsid w:val="00375900"/>
    <w:rsid w:val="00380969"/>
    <w:rsid w:val="00380CB0"/>
    <w:rsid w:val="00381081"/>
    <w:rsid w:val="00381C30"/>
    <w:rsid w:val="003833E2"/>
    <w:rsid w:val="00383A76"/>
    <w:rsid w:val="00385202"/>
    <w:rsid w:val="00385235"/>
    <w:rsid w:val="00385435"/>
    <w:rsid w:val="00386152"/>
    <w:rsid w:val="0038638A"/>
    <w:rsid w:val="003872AC"/>
    <w:rsid w:val="003872C5"/>
    <w:rsid w:val="00387953"/>
    <w:rsid w:val="00387D39"/>
    <w:rsid w:val="00390BA6"/>
    <w:rsid w:val="00391CE7"/>
    <w:rsid w:val="00393810"/>
    <w:rsid w:val="00394073"/>
    <w:rsid w:val="0039740A"/>
    <w:rsid w:val="003974D0"/>
    <w:rsid w:val="00397911"/>
    <w:rsid w:val="00397DFE"/>
    <w:rsid w:val="00397E4A"/>
    <w:rsid w:val="00397F65"/>
    <w:rsid w:val="003A009F"/>
    <w:rsid w:val="003A07C7"/>
    <w:rsid w:val="003A0A8F"/>
    <w:rsid w:val="003A27D3"/>
    <w:rsid w:val="003A28B9"/>
    <w:rsid w:val="003A2EC6"/>
    <w:rsid w:val="003A345F"/>
    <w:rsid w:val="003A3D7C"/>
    <w:rsid w:val="003A581A"/>
    <w:rsid w:val="003A62BF"/>
    <w:rsid w:val="003A7202"/>
    <w:rsid w:val="003B0BF9"/>
    <w:rsid w:val="003B0DAF"/>
    <w:rsid w:val="003B15F9"/>
    <w:rsid w:val="003B214E"/>
    <w:rsid w:val="003B2950"/>
    <w:rsid w:val="003B3172"/>
    <w:rsid w:val="003B3234"/>
    <w:rsid w:val="003B5003"/>
    <w:rsid w:val="003B578B"/>
    <w:rsid w:val="003B65C5"/>
    <w:rsid w:val="003B662A"/>
    <w:rsid w:val="003B663B"/>
    <w:rsid w:val="003B68A7"/>
    <w:rsid w:val="003B7335"/>
    <w:rsid w:val="003B796F"/>
    <w:rsid w:val="003C00F0"/>
    <w:rsid w:val="003C1284"/>
    <w:rsid w:val="003C1D7B"/>
    <w:rsid w:val="003C3F33"/>
    <w:rsid w:val="003C4044"/>
    <w:rsid w:val="003C4A5F"/>
    <w:rsid w:val="003C65FC"/>
    <w:rsid w:val="003C6703"/>
    <w:rsid w:val="003C74F0"/>
    <w:rsid w:val="003C7C1E"/>
    <w:rsid w:val="003D0138"/>
    <w:rsid w:val="003D0427"/>
    <w:rsid w:val="003D0429"/>
    <w:rsid w:val="003D04D1"/>
    <w:rsid w:val="003D1090"/>
    <w:rsid w:val="003D129C"/>
    <w:rsid w:val="003D1630"/>
    <w:rsid w:val="003D1D0D"/>
    <w:rsid w:val="003D214C"/>
    <w:rsid w:val="003D2ABB"/>
    <w:rsid w:val="003D3021"/>
    <w:rsid w:val="003D3203"/>
    <w:rsid w:val="003D33A8"/>
    <w:rsid w:val="003D5FBA"/>
    <w:rsid w:val="003D6E5E"/>
    <w:rsid w:val="003D733D"/>
    <w:rsid w:val="003D7BFD"/>
    <w:rsid w:val="003D7FCC"/>
    <w:rsid w:val="003E0518"/>
    <w:rsid w:val="003E1056"/>
    <w:rsid w:val="003E161A"/>
    <w:rsid w:val="003E1CD7"/>
    <w:rsid w:val="003E1DDE"/>
    <w:rsid w:val="003E1FA0"/>
    <w:rsid w:val="003E2A33"/>
    <w:rsid w:val="003E2C04"/>
    <w:rsid w:val="003E2C62"/>
    <w:rsid w:val="003E2D92"/>
    <w:rsid w:val="003E330D"/>
    <w:rsid w:val="003E4874"/>
    <w:rsid w:val="003E4CD0"/>
    <w:rsid w:val="003E643D"/>
    <w:rsid w:val="003E713C"/>
    <w:rsid w:val="003E7DCF"/>
    <w:rsid w:val="003F0631"/>
    <w:rsid w:val="003F1E1E"/>
    <w:rsid w:val="003F2000"/>
    <w:rsid w:val="003F211E"/>
    <w:rsid w:val="003F2463"/>
    <w:rsid w:val="003F314F"/>
    <w:rsid w:val="003F342B"/>
    <w:rsid w:val="003F39F2"/>
    <w:rsid w:val="003F3DD1"/>
    <w:rsid w:val="003F4046"/>
    <w:rsid w:val="003F5E0E"/>
    <w:rsid w:val="003F638C"/>
    <w:rsid w:val="003F7052"/>
    <w:rsid w:val="003F71E3"/>
    <w:rsid w:val="00400868"/>
    <w:rsid w:val="00401983"/>
    <w:rsid w:val="00401BB5"/>
    <w:rsid w:val="00402726"/>
    <w:rsid w:val="00402733"/>
    <w:rsid w:val="004039D3"/>
    <w:rsid w:val="004044F8"/>
    <w:rsid w:val="004058FC"/>
    <w:rsid w:val="004065E2"/>
    <w:rsid w:val="0040697C"/>
    <w:rsid w:val="00406C0E"/>
    <w:rsid w:val="004075E3"/>
    <w:rsid w:val="0040771F"/>
    <w:rsid w:val="004100A6"/>
    <w:rsid w:val="0041055A"/>
    <w:rsid w:val="00411143"/>
    <w:rsid w:val="0041146D"/>
    <w:rsid w:val="00411D53"/>
    <w:rsid w:val="00412AC2"/>
    <w:rsid w:val="00412EDE"/>
    <w:rsid w:val="00413057"/>
    <w:rsid w:val="0041317A"/>
    <w:rsid w:val="0041344B"/>
    <w:rsid w:val="00413DBD"/>
    <w:rsid w:val="00414175"/>
    <w:rsid w:val="0041447B"/>
    <w:rsid w:val="00414870"/>
    <w:rsid w:val="00415122"/>
    <w:rsid w:val="004165AB"/>
    <w:rsid w:val="0041667E"/>
    <w:rsid w:val="0041671D"/>
    <w:rsid w:val="004169D3"/>
    <w:rsid w:val="004202F9"/>
    <w:rsid w:val="0042126B"/>
    <w:rsid w:val="004220A1"/>
    <w:rsid w:val="004228CD"/>
    <w:rsid w:val="00422FD3"/>
    <w:rsid w:val="004232B0"/>
    <w:rsid w:val="00423EAD"/>
    <w:rsid w:val="004247A6"/>
    <w:rsid w:val="00424897"/>
    <w:rsid w:val="0042491B"/>
    <w:rsid w:val="00425A7E"/>
    <w:rsid w:val="00425DD9"/>
    <w:rsid w:val="00426839"/>
    <w:rsid w:val="00426A39"/>
    <w:rsid w:val="00426F84"/>
    <w:rsid w:val="0042720F"/>
    <w:rsid w:val="00430EC8"/>
    <w:rsid w:val="0043107F"/>
    <w:rsid w:val="004314D2"/>
    <w:rsid w:val="00432F72"/>
    <w:rsid w:val="00432F7C"/>
    <w:rsid w:val="00434062"/>
    <w:rsid w:val="004349DF"/>
    <w:rsid w:val="00434C35"/>
    <w:rsid w:val="0043535B"/>
    <w:rsid w:val="00435711"/>
    <w:rsid w:val="00436965"/>
    <w:rsid w:val="0044042F"/>
    <w:rsid w:val="00440D38"/>
    <w:rsid w:val="00440E0C"/>
    <w:rsid w:val="00441D06"/>
    <w:rsid w:val="00441DDB"/>
    <w:rsid w:val="00441F1F"/>
    <w:rsid w:val="00442C2A"/>
    <w:rsid w:val="004432FA"/>
    <w:rsid w:val="00443A4D"/>
    <w:rsid w:val="00443DA9"/>
    <w:rsid w:val="00444D25"/>
    <w:rsid w:val="00445DD7"/>
    <w:rsid w:val="0044655F"/>
    <w:rsid w:val="00447D94"/>
    <w:rsid w:val="00450537"/>
    <w:rsid w:val="00451471"/>
    <w:rsid w:val="00451972"/>
    <w:rsid w:val="00451C9B"/>
    <w:rsid w:val="004522ED"/>
    <w:rsid w:val="00452D2A"/>
    <w:rsid w:val="00452E5C"/>
    <w:rsid w:val="004530B7"/>
    <w:rsid w:val="004539F0"/>
    <w:rsid w:val="0045552F"/>
    <w:rsid w:val="00455E87"/>
    <w:rsid w:val="00460437"/>
    <w:rsid w:val="00460BCC"/>
    <w:rsid w:val="004615B0"/>
    <w:rsid w:val="00461A47"/>
    <w:rsid w:val="00461FB6"/>
    <w:rsid w:val="0046227D"/>
    <w:rsid w:val="004635F5"/>
    <w:rsid w:val="00465E5B"/>
    <w:rsid w:val="004660AC"/>
    <w:rsid w:val="00467309"/>
    <w:rsid w:val="004700E4"/>
    <w:rsid w:val="00470F7B"/>
    <w:rsid w:val="00471838"/>
    <w:rsid w:val="004718B0"/>
    <w:rsid w:val="00471AD2"/>
    <w:rsid w:val="00472299"/>
    <w:rsid w:val="00472644"/>
    <w:rsid w:val="00472F6F"/>
    <w:rsid w:val="00473E44"/>
    <w:rsid w:val="00474A8B"/>
    <w:rsid w:val="00474C8F"/>
    <w:rsid w:val="00474DA4"/>
    <w:rsid w:val="0047569C"/>
    <w:rsid w:val="0047615C"/>
    <w:rsid w:val="00476ED5"/>
    <w:rsid w:val="00476F03"/>
    <w:rsid w:val="00477391"/>
    <w:rsid w:val="00477594"/>
    <w:rsid w:val="00477D55"/>
    <w:rsid w:val="0048027D"/>
    <w:rsid w:val="00480DFE"/>
    <w:rsid w:val="004814CC"/>
    <w:rsid w:val="00481C76"/>
    <w:rsid w:val="00481DF4"/>
    <w:rsid w:val="004826DC"/>
    <w:rsid w:val="004826FE"/>
    <w:rsid w:val="0048311C"/>
    <w:rsid w:val="00484916"/>
    <w:rsid w:val="00485762"/>
    <w:rsid w:val="0048701D"/>
    <w:rsid w:val="0048793B"/>
    <w:rsid w:val="00487A43"/>
    <w:rsid w:val="00487C9D"/>
    <w:rsid w:val="00490594"/>
    <w:rsid w:val="00490F92"/>
    <w:rsid w:val="004915BA"/>
    <w:rsid w:val="00491B25"/>
    <w:rsid w:val="0049273B"/>
    <w:rsid w:val="00492D49"/>
    <w:rsid w:val="00492F67"/>
    <w:rsid w:val="00493725"/>
    <w:rsid w:val="0049543D"/>
    <w:rsid w:val="00495F4B"/>
    <w:rsid w:val="00496061"/>
    <w:rsid w:val="00496109"/>
    <w:rsid w:val="004A16C5"/>
    <w:rsid w:val="004A1995"/>
    <w:rsid w:val="004A1D10"/>
    <w:rsid w:val="004A40D7"/>
    <w:rsid w:val="004A4E8A"/>
    <w:rsid w:val="004A55E5"/>
    <w:rsid w:val="004A63C5"/>
    <w:rsid w:val="004A6716"/>
    <w:rsid w:val="004A7123"/>
    <w:rsid w:val="004A75F8"/>
    <w:rsid w:val="004A76C1"/>
    <w:rsid w:val="004A7A27"/>
    <w:rsid w:val="004B1205"/>
    <w:rsid w:val="004B15BC"/>
    <w:rsid w:val="004B310C"/>
    <w:rsid w:val="004B3DA5"/>
    <w:rsid w:val="004B433B"/>
    <w:rsid w:val="004B4A36"/>
    <w:rsid w:val="004B4DB5"/>
    <w:rsid w:val="004B5501"/>
    <w:rsid w:val="004B5F48"/>
    <w:rsid w:val="004B6765"/>
    <w:rsid w:val="004B6780"/>
    <w:rsid w:val="004B6A1F"/>
    <w:rsid w:val="004B71AF"/>
    <w:rsid w:val="004B724D"/>
    <w:rsid w:val="004B7293"/>
    <w:rsid w:val="004B74D2"/>
    <w:rsid w:val="004C077E"/>
    <w:rsid w:val="004C0A98"/>
    <w:rsid w:val="004C0C12"/>
    <w:rsid w:val="004C18D2"/>
    <w:rsid w:val="004C1EB8"/>
    <w:rsid w:val="004C28C4"/>
    <w:rsid w:val="004C3003"/>
    <w:rsid w:val="004C3022"/>
    <w:rsid w:val="004C3156"/>
    <w:rsid w:val="004C3F70"/>
    <w:rsid w:val="004C4468"/>
    <w:rsid w:val="004C5B9C"/>
    <w:rsid w:val="004C6384"/>
    <w:rsid w:val="004C63FE"/>
    <w:rsid w:val="004C7395"/>
    <w:rsid w:val="004D02A9"/>
    <w:rsid w:val="004D031A"/>
    <w:rsid w:val="004D04F1"/>
    <w:rsid w:val="004D0537"/>
    <w:rsid w:val="004D0B9D"/>
    <w:rsid w:val="004D22EF"/>
    <w:rsid w:val="004D328A"/>
    <w:rsid w:val="004D35FE"/>
    <w:rsid w:val="004D3ADF"/>
    <w:rsid w:val="004D4EF9"/>
    <w:rsid w:val="004D52C5"/>
    <w:rsid w:val="004D6D02"/>
    <w:rsid w:val="004D7BB1"/>
    <w:rsid w:val="004E0561"/>
    <w:rsid w:val="004E1502"/>
    <w:rsid w:val="004E195D"/>
    <w:rsid w:val="004E2037"/>
    <w:rsid w:val="004E2411"/>
    <w:rsid w:val="004E2CBA"/>
    <w:rsid w:val="004E3AE1"/>
    <w:rsid w:val="004E5774"/>
    <w:rsid w:val="004E5863"/>
    <w:rsid w:val="004E6D37"/>
    <w:rsid w:val="004E746E"/>
    <w:rsid w:val="004E7B8D"/>
    <w:rsid w:val="004F015C"/>
    <w:rsid w:val="004F08B1"/>
    <w:rsid w:val="004F2D96"/>
    <w:rsid w:val="004F3552"/>
    <w:rsid w:val="004F3838"/>
    <w:rsid w:val="004F40AD"/>
    <w:rsid w:val="004F4419"/>
    <w:rsid w:val="004F451A"/>
    <w:rsid w:val="004F510A"/>
    <w:rsid w:val="004F56BD"/>
    <w:rsid w:val="004F56F4"/>
    <w:rsid w:val="004F5BB4"/>
    <w:rsid w:val="004F6797"/>
    <w:rsid w:val="004F684C"/>
    <w:rsid w:val="004F6A41"/>
    <w:rsid w:val="004F7F63"/>
    <w:rsid w:val="00501A4E"/>
    <w:rsid w:val="005037C7"/>
    <w:rsid w:val="00503B58"/>
    <w:rsid w:val="00503BDC"/>
    <w:rsid w:val="00503F99"/>
    <w:rsid w:val="00504E0D"/>
    <w:rsid w:val="005057B9"/>
    <w:rsid w:val="0050638F"/>
    <w:rsid w:val="0050698F"/>
    <w:rsid w:val="00506A24"/>
    <w:rsid w:val="0051026E"/>
    <w:rsid w:val="00510660"/>
    <w:rsid w:val="00511264"/>
    <w:rsid w:val="00512381"/>
    <w:rsid w:val="0051250A"/>
    <w:rsid w:val="005125F3"/>
    <w:rsid w:val="00512F75"/>
    <w:rsid w:val="005133B0"/>
    <w:rsid w:val="005150F5"/>
    <w:rsid w:val="00515117"/>
    <w:rsid w:val="00515296"/>
    <w:rsid w:val="00517FB1"/>
    <w:rsid w:val="00520D6B"/>
    <w:rsid w:val="0052159B"/>
    <w:rsid w:val="00521CA2"/>
    <w:rsid w:val="00524906"/>
    <w:rsid w:val="00524E8C"/>
    <w:rsid w:val="005273FF"/>
    <w:rsid w:val="005274F7"/>
    <w:rsid w:val="00530588"/>
    <w:rsid w:val="00530634"/>
    <w:rsid w:val="00530C7F"/>
    <w:rsid w:val="00531018"/>
    <w:rsid w:val="005313DC"/>
    <w:rsid w:val="00531735"/>
    <w:rsid w:val="00531E37"/>
    <w:rsid w:val="00532638"/>
    <w:rsid w:val="00533BCE"/>
    <w:rsid w:val="005347C0"/>
    <w:rsid w:val="005347CD"/>
    <w:rsid w:val="00534AB1"/>
    <w:rsid w:val="00534B7E"/>
    <w:rsid w:val="00535AA9"/>
    <w:rsid w:val="00537FF4"/>
    <w:rsid w:val="005412F8"/>
    <w:rsid w:val="00541552"/>
    <w:rsid w:val="00541B1B"/>
    <w:rsid w:val="005420D6"/>
    <w:rsid w:val="005420EE"/>
    <w:rsid w:val="005421D9"/>
    <w:rsid w:val="00542D28"/>
    <w:rsid w:val="0054317A"/>
    <w:rsid w:val="005468AA"/>
    <w:rsid w:val="00546AA3"/>
    <w:rsid w:val="00546BA5"/>
    <w:rsid w:val="0054720C"/>
    <w:rsid w:val="005475FF"/>
    <w:rsid w:val="00547D85"/>
    <w:rsid w:val="00547F54"/>
    <w:rsid w:val="00551AAD"/>
    <w:rsid w:val="00552E4B"/>
    <w:rsid w:val="00553196"/>
    <w:rsid w:val="005539F7"/>
    <w:rsid w:val="00554AE2"/>
    <w:rsid w:val="00554BB9"/>
    <w:rsid w:val="00556536"/>
    <w:rsid w:val="0055722A"/>
    <w:rsid w:val="00557B32"/>
    <w:rsid w:val="00560C81"/>
    <w:rsid w:val="00560CB2"/>
    <w:rsid w:val="005617D4"/>
    <w:rsid w:val="00562154"/>
    <w:rsid w:val="005637F0"/>
    <w:rsid w:val="00563FA5"/>
    <w:rsid w:val="0056437F"/>
    <w:rsid w:val="005648C7"/>
    <w:rsid w:val="00564EDC"/>
    <w:rsid w:val="00565461"/>
    <w:rsid w:val="005666CC"/>
    <w:rsid w:val="00566D80"/>
    <w:rsid w:val="00567FD1"/>
    <w:rsid w:val="00570A41"/>
    <w:rsid w:val="005719D6"/>
    <w:rsid w:val="0057221C"/>
    <w:rsid w:val="00572559"/>
    <w:rsid w:val="0057291E"/>
    <w:rsid w:val="005729FD"/>
    <w:rsid w:val="00572BBF"/>
    <w:rsid w:val="00573E03"/>
    <w:rsid w:val="005741E1"/>
    <w:rsid w:val="00575E0E"/>
    <w:rsid w:val="00576C99"/>
    <w:rsid w:val="005775EE"/>
    <w:rsid w:val="00577C0E"/>
    <w:rsid w:val="0058029B"/>
    <w:rsid w:val="0058055D"/>
    <w:rsid w:val="00580C89"/>
    <w:rsid w:val="00580EC9"/>
    <w:rsid w:val="0058117D"/>
    <w:rsid w:val="00581BE3"/>
    <w:rsid w:val="00581CE2"/>
    <w:rsid w:val="00582404"/>
    <w:rsid w:val="00582522"/>
    <w:rsid w:val="00582655"/>
    <w:rsid w:val="005826B3"/>
    <w:rsid w:val="00582A30"/>
    <w:rsid w:val="00583573"/>
    <w:rsid w:val="005835D1"/>
    <w:rsid w:val="00583622"/>
    <w:rsid w:val="00584B2C"/>
    <w:rsid w:val="00584CBF"/>
    <w:rsid w:val="0058579C"/>
    <w:rsid w:val="00585CEA"/>
    <w:rsid w:val="0058611D"/>
    <w:rsid w:val="00586406"/>
    <w:rsid w:val="005864C0"/>
    <w:rsid w:val="00586BED"/>
    <w:rsid w:val="00587A5D"/>
    <w:rsid w:val="00590ADD"/>
    <w:rsid w:val="00590CEE"/>
    <w:rsid w:val="005912AD"/>
    <w:rsid w:val="00591F78"/>
    <w:rsid w:val="00592609"/>
    <w:rsid w:val="005928D4"/>
    <w:rsid w:val="00592AFD"/>
    <w:rsid w:val="00592C07"/>
    <w:rsid w:val="005930D4"/>
    <w:rsid w:val="00593D3B"/>
    <w:rsid w:val="00594823"/>
    <w:rsid w:val="00595747"/>
    <w:rsid w:val="00595A64"/>
    <w:rsid w:val="00595E02"/>
    <w:rsid w:val="00596AFF"/>
    <w:rsid w:val="00597903"/>
    <w:rsid w:val="005A0776"/>
    <w:rsid w:val="005A0908"/>
    <w:rsid w:val="005A09CA"/>
    <w:rsid w:val="005A246D"/>
    <w:rsid w:val="005A2E57"/>
    <w:rsid w:val="005A3798"/>
    <w:rsid w:val="005A3EE9"/>
    <w:rsid w:val="005A419E"/>
    <w:rsid w:val="005A446F"/>
    <w:rsid w:val="005A44CF"/>
    <w:rsid w:val="005A4C73"/>
    <w:rsid w:val="005A4DA8"/>
    <w:rsid w:val="005A4F92"/>
    <w:rsid w:val="005A531C"/>
    <w:rsid w:val="005A5381"/>
    <w:rsid w:val="005A61F8"/>
    <w:rsid w:val="005A6D50"/>
    <w:rsid w:val="005A6D77"/>
    <w:rsid w:val="005A7FD6"/>
    <w:rsid w:val="005B392B"/>
    <w:rsid w:val="005B5BD1"/>
    <w:rsid w:val="005B6782"/>
    <w:rsid w:val="005B69E0"/>
    <w:rsid w:val="005B6E4A"/>
    <w:rsid w:val="005B78CC"/>
    <w:rsid w:val="005B7A28"/>
    <w:rsid w:val="005C03A4"/>
    <w:rsid w:val="005C05B3"/>
    <w:rsid w:val="005C060F"/>
    <w:rsid w:val="005C06B2"/>
    <w:rsid w:val="005C0BB4"/>
    <w:rsid w:val="005C0F8A"/>
    <w:rsid w:val="005C13BF"/>
    <w:rsid w:val="005C16F8"/>
    <w:rsid w:val="005C2993"/>
    <w:rsid w:val="005C30BD"/>
    <w:rsid w:val="005C33F8"/>
    <w:rsid w:val="005C363A"/>
    <w:rsid w:val="005C3F49"/>
    <w:rsid w:val="005C57C9"/>
    <w:rsid w:val="005C67AE"/>
    <w:rsid w:val="005D034F"/>
    <w:rsid w:val="005D0C61"/>
    <w:rsid w:val="005D0E30"/>
    <w:rsid w:val="005D180E"/>
    <w:rsid w:val="005D1ABE"/>
    <w:rsid w:val="005D1BA3"/>
    <w:rsid w:val="005D29EF"/>
    <w:rsid w:val="005D2A1B"/>
    <w:rsid w:val="005D2E1D"/>
    <w:rsid w:val="005D3341"/>
    <w:rsid w:val="005D5501"/>
    <w:rsid w:val="005D5E77"/>
    <w:rsid w:val="005D78A5"/>
    <w:rsid w:val="005D7D77"/>
    <w:rsid w:val="005E0104"/>
    <w:rsid w:val="005E1D4C"/>
    <w:rsid w:val="005E1E1C"/>
    <w:rsid w:val="005E1FCA"/>
    <w:rsid w:val="005E27B5"/>
    <w:rsid w:val="005E2816"/>
    <w:rsid w:val="005E2D79"/>
    <w:rsid w:val="005E3290"/>
    <w:rsid w:val="005E34C9"/>
    <w:rsid w:val="005E3EBF"/>
    <w:rsid w:val="005E46D9"/>
    <w:rsid w:val="005E496C"/>
    <w:rsid w:val="005E4B6A"/>
    <w:rsid w:val="005E4D75"/>
    <w:rsid w:val="005E4DF2"/>
    <w:rsid w:val="005E50EF"/>
    <w:rsid w:val="005E6110"/>
    <w:rsid w:val="005E6F17"/>
    <w:rsid w:val="005E72E8"/>
    <w:rsid w:val="005E7514"/>
    <w:rsid w:val="005F0D46"/>
    <w:rsid w:val="005F14E0"/>
    <w:rsid w:val="005F1CB2"/>
    <w:rsid w:val="005F271F"/>
    <w:rsid w:val="005F27A7"/>
    <w:rsid w:val="005F28BF"/>
    <w:rsid w:val="005F2CAA"/>
    <w:rsid w:val="005F4C60"/>
    <w:rsid w:val="005F5BC3"/>
    <w:rsid w:val="005F5BD1"/>
    <w:rsid w:val="005F70AE"/>
    <w:rsid w:val="005F73F4"/>
    <w:rsid w:val="005F752E"/>
    <w:rsid w:val="0060058E"/>
    <w:rsid w:val="00600BBC"/>
    <w:rsid w:val="006010FC"/>
    <w:rsid w:val="00601549"/>
    <w:rsid w:val="006016BC"/>
    <w:rsid w:val="006023A5"/>
    <w:rsid w:val="00602721"/>
    <w:rsid w:val="006044E4"/>
    <w:rsid w:val="00604D6A"/>
    <w:rsid w:val="0060514C"/>
    <w:rsid w:val="00605948"/>
    <w:rsid w:val="00605CE1"/>
    <w:rsid w:val="006064DA"/>
    <w:rsid w:val="0061088C"/>
    <w:rsid w:val="006131A7"/>
    <w:rsid w:val="00613342"/>
    <w:rsid w:val="006146C6"/>
    <w:rsid w:val="00614D2F"/>
    <w:rsid w:val="00615582"/>
    <w:rsid w:val="00615C9F"/>
    <w:rsid w:val="0061631A"/>
    <w:rsid w:val="006163CA"/>
    <w:rsid w:val="00616A14"/>
    <w:rsid w:val="00617416"/>
    <w:rsid w:val="00617593"/>
    <w:rsid w:val="00617C52"/>
    <w:rsid w:val="00621159"/>
    <w:rsid w:val="006211E2"/>
    <w:rsid w:val="00621386"/>
    <w:rsid w:val="0062263D"/>
    <w:rsid w:val="0062355C"/>
    <w:rsid w:val="006239F3"/>
    <w:rsid w:val="00623F5F"/>
    <w:rsid w:val="0062409F"/>
    <w:rsid w:val="0062426C"/>
    <w:rsid w:val="00624A45"/>
    <w:rsid w:val="00624AA2"/>
    <w:rsid w:val="00625412"/>
    <w:rsid w:val="006258C2"/>
    <w:rsid w:val="00626183"/>
    <w:rsid w:val="006265BF"/>
    <w:rsid w:val="00626F4B"/>
    <w:rsid w:val="00630E47"/>
    <w:rsid w:val="00631154"/>
    <w:rsid w:val="00631365"/>
    <w:rsid w:val="00631B41"/>
    <w:rsid w:val="0063204D"/>
    <w:rsid w:val="0063231D"/>
    <w:rsid w:val="0063325C"/>
    <w:rsid w:val="006344AE"/>
    <w:rsid w:val="006346C0"/>
    <w:rsid w:val="006355A5"/>
    <w:rsid w:val="0063634D"/>
    <w:rsid w:val="00637E5E"/>
    <w:rsid w:val="006419F8"/>
    <w:rsid w:val="00641ABA"/>
    <w:rsid w:val="006437E2"/>
    <w:rsid w:val="00643828"/>
    <w:rsid w:val="00643DF6"/>
    <w:rsid w:val="00644CC5"/>
    <w:rsid w:val="00644F19"/>
    <w:rsid w:val="0064529F"/>
    <w:rsid w:val="00645412"/>
    <w:rsid w:val="006456AD"/>
    <w:rsid w:val="00645897"/>
    <w:rsid w:val="00646B71"/>
    <w:rsid w:val="0064733C"/>
    <w:rsid w:val="00647D8F"/>
    <w:rsid w:val="00647E68"/>
    <w:rsid w:val="00647F02"/>
    <w:rsid w:val="006506CA"/>
    <w:rsid w:val="00650B1B"/>
    <w:rsid w:val="00650D20"/>
    <w:rsid w:val="0065148C"/>
    <w:rsid w:val="006517B8"/>
    <w:rsid w:val="00653229"/>
    <w:rsid w:val="00653710"/>
    <w:rsid w:val="00653F8E"/>
    <w:rsid w:val="006545CE"/>
    <w:rsid w:val="00654B57"/>
    <w:rsid w:val="00655B9E"/>
    <w:rsid w:val="0065613D"/>
    <w:rsid w:val="006566A5"/>
    <w:rsid w:val="00657BDB"/>
    <w:rsid w:val="006607AE"/>
    <w:rsid w:val="00661282"/>
    <w:rsid w:val="0066162B"/>
    <w:rsid w:val="00661754"/>
    <w:rsid w:val="00661D5F"/>
    <w:rsid w:val="0066217D"/>
    <w:rsid w:val="00662284"/>
    <w:rsid w:val="00662584"/>
    <w:rsid w:val="006627C7"/>
    <w:rsid w:val="006638C8"/>
    <w:rsid w:val="006653EE"/>
    <w:rsid w:val="0066588C"/>
    <w:rsid w:val="006661A4"/>
    <w:rsid w:val="00666EA4"/>
    <w:rsid w:val="00667789"/>
    <w:rsid w:val="006700B5"/>
    <w:rsid w:val="00670C40"/>
    <w:rsid w:val="00672424"/>
    <w:rsid w:val="006743C7"/>
    <w:rsid w:val="006745D0"/>
    <w:rsid w:val="006746A1"/>
    <w:rsid w:val="00674A00"/>
    <w:rsid w:val="006757C7"/>
    <w:rsid w:val="00675977"/>
    <w:rsid w:val="0067645A"/>
    <w:rsid w:val="006777CB"/>
    <w:rsid w:val="00677B49"/>
    <w:rsid w:val="00680782"/>
    <w:rsid w:val="00680FF9"/>
    <w:rsid w:val="006826B8"/>
    <w:rsid w:val="006829D3"/>
    <w:rsid w:val="00682ECB"/>
    <w:rsid w:val="00683403"/>
    <w:rsid w:val="0068398D"/>
    <w:rsid w:val="0068701E"/>
    <w:rsid w:val="00687301"/>
    <w:rsid w:val="006878DA"/>
    <w:rsid w:val="00687CF9"/>
    <w:rsid w:val="006908D1"/>
    <w:rsid w:val="00691907"/>
    <w:rsid w:val="00691E31"/>
    <w:rsid w:val="00692303"/>
    <w:rsid w:val="00693173"/>
    <w:rsid w:val="006931A6"/>
    <w:rsid w:val="006934A4"/>
    <w:rsid w:val="00693DC6"/>
    <w:rsid w:val="006942C3"/>
    <w:rsid w:val="0069546F"/>
    <w:rsid w:val="00695748"/>
    <w:rsid w:val="00696651"/>
    <w:rsid w:val="00697350"/>
    <w:rsid w:val="006973CF"/>
    <w:rsid w:val="00697443"/>
    <w:rsid w:val="006975A6"/>
    <w:rsid w:val="006A027B"/>
    <w:rsid w:val="006A149C"/>
    <w:rsid w:val="006A2990"/>
    <w:rsid w:val="006A2B53"/>
    <w:rsid w:val="006A381C"/>
    <w:rsid w:val="006A5175"/>
    <w:rsid w:val="006A52F4"/>
    <w:rsid w:val="006A5311"/>
    <w:rsid w:val="006A5321"/>
    <w:rsid w:val="006A5E91"/>
    <w:rsid w:val="006A6997"/>
    <w:rsid w:val="006A70EE"/>
    <w:rsid w:val="006A79CE"/>
    <w:rsid w:val="006A7EFB"/>
    <w:rsid w:val="006B0676"/>
    <w:rsid w:val="006B0731"/>
    <w:rsid w:val="006B0DBE"/>
    <w:rsid w:val="006B1909"/>
    <w:rsid w:val="006B34DD"/>
    <w:rsid w:val="006B4D5F"/>
    <w:rsid w:val="006B57F5"/>
    <w:rsid w:val="006B728A"/>
    <w:rsid w:val="006B73A4"/>
    <w:rsid w:val="006B76E3"/>
    <w:rsid w:val="006B78BA"/>
    <w:rsid w:val="006B7CA7"/>
    <w:rsid w:val="006C06DC"/>
    <w:rsid w:val="006C0AF7"/>
    <w:rsid w:val="006C0CC5"/>
    <w:rsid w:val="006C27F8"/>
    <w:rsid w:val="006C2C77"/>
    <w:rsid w:val="006C36D5"/>
    <w:rsid w:val="006C37F6"/>
    <w:rsid w:val="006C460F"/>
    <w:rsid w:val="006C477E"/>
    <w:rsid w:val="006C5AC5"/>
    <w:rsid w:val="006C668A"/>
    <w:rsid w:val="006C6873"/>
    <w:rsid w:val="006C7C50"/>
    <w:rsid w:val="006C7C53"/>
    <w:rsid w:val="006D022D"/>
    <w:rsid w:val="006D0B63"/>
    <w:rsid w:val="006D1930"/>
    <w:rsid w:val="006D1B62"/>
    <w:rsid w:val="006D1D36"/>
    <w:rsid w:val="006D21A2"/>
    <w:rsid w:val="006D2C64"/>
    <w:rsid w:val="006D3D10"/>
    <w:rsid w:val="006D4866"/>
    <w:rsid w:val="006D4DAD"/>
    <w:rsid w:val="006D4FCF"/>
    <w:rsid w:val="006D5C06"/>
    <w:rsid w:val="006D5D4C"/>
    <w:rsid w:val="006D5E82"/>
    <w:rsid w:val="006D6B19"/>
    <w:rsid w:val="006E02F9"/>
    <w:rsid w:val="006E06E3"/>
    <w:rsid w:val="006E0B72"/>
    <w:rsid w:val="006E21FB"/>
    <w:rsid w:val="006E35FF"/>
    <w:rsid w:val="006E3B89"/>
    <w:rsid w:val="006E4895"/>
    <w:rsid w:val="006E531A"/>
    <w:rsid w:val="006E6023"/>
    <w:rsid w:val="006E728D"/>
    <w:rsid w:val="006E79FB"/>
    <w:rsid w:val="006E7E0A"/>
    <w:rsid w:val="006F089E"/>
    <w:rsid w:val="006F09A9"/>
    <w:rsid w:val="006F1570"/>
    <w:rsid w:val="006F2D3B"/>
    <w:rsid w:val="006F37C1"/>
    <w:rsid w:val="006F3B51"/>
    <w:rsid w:val="006F3CEB"/>
    <w:rsid w:val="006F481E"/>
    <w:rsid w:val="006F5109"/>
    <w:rsid w:val="006F598D"/>
    <w:rsid w:val="006F5BCE"/>
    <w:rsid w:val="006F6A29"/>
    <w:rsid w:val="006F6A2A"/>
    <w:rsid w:val="006F7355"/>
    <w:rsid w:val="0070040A"/>
    <w:rsid w:val="007009D7"/>
    <w:rsid w:val="00700E78"/>
    <w:rsid w:val="0070152E"/>
    <w:rsid w:val="007022E2"/>
    <w:rsid w:val="00702564"/>
    <w:rsid w:val="007026C9"/>
    <w:rsid w:val="0070358E"/>
    <w:rsid w:val="0070360B"/>
    <w:rsid w:val="00704F93"/>
    <w:rsid w:val="0070526E"/>
    <w:rsid w:val="00705DE2"/>
    <w:rsid w:val="0070634C"/>
    <w:rsid w:val="00706E74"/>
    <w:rsid w:val="00707157"/>
    <w:rsid w:val="00710793"/>
    <w:rsid w:val="00710D8C"/>
    <w:rsid w:val="00711B03"/>
    <w:rsid w:val="007148E5"/>
    <w:rsid w:val="00714CDD"/>
    <w:rsid w:val="007151AD"/>
    <w:rsid w:val="00715EF0"/>
    <w:rsid w:val="0071613D"/>
    <w:rsid w:val="0071667C"/>
    <w:rsid w:val="00716C00"/>
    <w:rsid w:val="00717E31"/>
    <w:rsid w:val="0072025F"/>
    <w:rsid w:val="00720881"/>
    <w:rsid w:val="00721A36"/>
    <w:rsid w:val="00723849"/>
    <w:rsid w:val="0072411C"/>
    <w:rsid w:val="007243BD"/>
    <w:rsid w:val="00725C08"/>
    <w:rsid w:val="007260D9"/>
    <w:rsid w:val="0072733B"/>
    <w:rsid w:val="007305EC"/>
    <w:rsid w:val="00731D68"/>
    <w:rsid w:val="0073235F"/>
    <w:rsid w:val="007323BF"/>
    <w:rsid w:val="00732C8F"/>
    <w:rsid w:val="00732F1D"/>
    <w:rsid w:val="00733EF0"/>
    <w:rsid w:val="007355DC"/>
    <w:rsid w:val="00735AD1"/>
    <w:rsid w:val="00735AFD"/>
    <w:rsid w:val="00736334"/>
    <w:rsid w:val="007365A2"/>
    <w:rsid w:val="00737D7E"/>
    <w:rsid w:val="00740B1A"/>
    <w:rsid w:val="00740E58"/>
    <w:rsid w:val="007426F3"/>
    <w:rsid w:val="0074285B"/>
    <w:rsid w:val="007434F4"/>
    <w:rsid w:val="007435C8"/>
    <w:rsid w:val="00743DF8"/>
    <w:rsid w:val="007447F5"/>
    <w:rsid w:val="00744CDD"/>
    <w:rsid w:val="00746B3F"/>
    <w:rsid w:val="00746FF1"/>
    <w:rsid w:val="00747035"/>
    <w:rsid w:val="007471F0"/>
    <w:rsid w:val="00751B63"/>
    <w:rsid w:val="00751B6D"/>
    <w:rsid w:val="0075208C"/>
    <w:rsid w:val="0075299D"/>
    <w:rsid w:val="00752A9B"/>
    <w:rsid w:val="0075330E"/>
    <w:rsid w:val="00753ABF"/>
    <w:rsid w:val="00754433"/>
    <w:rsid w:val="00754AD8"/>
    <w:rsid w:val="00755BAC"/>
    <w:rsid w:val="00755ECC"/>
    <w:rsid w:val="00755EF3"/>
    <w:rsid w:val="00755F0D"/>
    <w:rsid w:val="007560CB"/>
    <w:rsid w:val="0075719E"/>
    <w:rsid w:val="00757B4C"/>
    <w:rsid w:val="0076016D"/>
    <w:rsid w:val="0076161C"/>
    <w:rsid w:val="007623E8"/>
    <w:rsid w:val="007639BD"/>
    <w:rsid w:val="00764C12"/>
    <w:rsid w:val="00765173"/>
    <w:rsid w:val="007653F9"/>
    <w:rsid w:val="00765B7D"/>
    <w:rsid w:val="0076630F"/>
    <w:rsid w:val="0076677E"/>
    <w:rsid w:val="007667DD"/>
    <w:rsid w:val="007677FB"/>
    <w:rsid w:val="00772F6D"/>
    <w:rsid w:val="0077369F"/>
    <w:rsid w:val="0077409E"/>
    <w:rsid w:val="0077500A"/>
    <w:rsid w:val="007771A1"/>
    <w:rsid w:val="007803C8"/>
    <w:rsid w:val="0078061A"/>
    <w:rsid w:val="00780D19"/>
    <w:rsid w:val="007817C7"/>
    <w:rsid w:val="00781A86"/>
    <w:rsid w:val="00781E55"/>
    <w:rsid w:val="00782D08"/>
    <w:rsid w:val="00783368"/>
    <w:rsid w:val="007833A1"/>
    <w:rsid w:val="0078388C"/>
    <w:rsid w:val="00783F43"/>
    <w:rsid w:val="00784813"/>
    <w:rsid w:val="007852D9"/>
    <w:rsid w:val="00785B03"/>
    <w:rsid w:val="00787443"/>
    <w:rsid w:val="0079103A"/>
    <w:rsid w:val="00791D60"/>
    <w:rsid w:val="007924B4"/>
    <w:rsid w:val="0079280E"/>
    <w:rsid w:val="0079340C"/>
    <w:rsid w:val="00794540"/>
    <w:rsid w:val="00794C3E"/>
    <w:rsid w:val="00795557"/>
    <w:rsid w:val="00796291"/>
    <w:rsid w:val="0079639F"/>
    <w:rsid w:val="00796F37"/>
    <w:rsid w:val="007A05A3"/>
    <w:rsid w:val="007A08DD"/>
    <w:rsid w:val="007A08ED"/>
    <w:rsid w:val="007A08F9"/>
    <w:rsid w:val="007A0E26"/>
    <w:rsid w:val="007A17A8"/>
    <w:rsid w:val="007A1F89"/>
    <w:rsid w:val="007A2629"/>
    <w:rsid w:val="007A26C3"/>
    <w:rsid w:val="007A561B"/>
    <w:rsid w:val="007B1951"/>
    <w:rsid w:val="007B19A2"/>
    <w:rsid w:val="007B23CF"/>
    <w:rsid w:val="007B4437"/>
    <w:rsid w:val="007B4858"/>
    <w:rsid w:val="007B4944"/>
    <w:rsid w:val="007B4EEA"/>
    <w:rsid w:val="007B6914"/>
    <w:rsid w:val="007B6C59"/>
    <w:rsid w:val="007C1948"/>
    <w:rsid w:val="007C23A2"/>
    <w:rsid w:val="007C35F8"/>
    <w:rsid w:val="007C4961"/>
    <w:rsid w:val="007C4DB6"/>
    <w:rsid w:val="007C52F3"/>
    <w:rsid w:val="007C55E5"/>
    <w:rsid w:val="007C5615"/>
    <w:rsid w:val="007C5B94"/>
    <w:rsid w:val="007C6256"/>
    <w:rsid w:val="007C68CB"/>
    <w:rsid w:val="007C6E6F"/>
    <w:rsid w:val="007D0D65"/>
    <w:rsid w:val="007D16AF"/>
    <w:rsid w:val="007D18FD"/>
    <w:rsid w:val="007D22AD"/>
    <w:rsid w:val="007D286C"/>
    <w:rsid w:val="007D2D49"/>
    <w:rsid w:val="007D34F5"/>
    <w:rsid w:val="007D3562"/>
    <w:rsid w:val="007D3983"/>
    <w:rsid w:val="007D43F9"/>
    <w:rsid w:val="007D6AC9"/>
    <w:rsid w:val="007D73E2"/>
    <w:rsid w:val="007D7DE7"/>
    <w:rsid w:val="007E311A"/>
    <w:rsid w:val="007E3501"/>
    <w:rsid w:val="007E352F"/>
    <w:rsid w:val="007E4142"/>
    <w:rsid w:val="007E551F"/>
    <w:rsid w:val="007E55B0"/>
    <w:rsid w:val="007E6274"/>
    <w:rsid w:val="007E651D"/>
    <w:rsid w:val="007E65A5"/>
    <w:rsid w:val="007E6654"/>
    <w:rsid w:val="007E6AD4"/>
    <w:rsid w:val="007E7F64"/>
    <w:rsid w:val="007F000C"/>
    <w:rsid w:val="007F0E70"/>
    <w:rsid w:val="007F16E0"/>
    <w:rsid w:val="007F1FA1"/>
    <w:rsid w:val="007F232C"/>
    <w:rsid w:val="007F2433"/>
    <w:rsid w:val="007F2DDB"/>
    <w:rsid w:val="007F377F"/>
    <w:rsid w:val="007F3800"/>
    <w:rsid w:val="007F3C38"/>
    <w:rsid w:val="007F3E04"/>
    <w:rsid w:val="007F41A8"/>
    <w:rsid w:val="007F4AEB"/>
    <w:rsid w:val="007F4E02"/>
    <w:rsid w:val="007F568E"/>
    <w:rsid w:val="007F5DDC"/>
    <w:rsid w:val="007F60FE"/>
    <w:rsid w:val="007F6969"/>
    <w:rsid w:val="00800A21"/>
    <w:rsid w:val="00800AF1"/>
    <w:rsid w:val="00804136"/>
    <w:rsid w:val="00804228"/>
    <w:rsid w:val="008052AB"/>
    <w:rsid w:val="008052FC"/>
    <w:rsid w:val="00805C1B"/>
    <w:rsid w:val="0080693C"/>
    <w:rsid w:val="00810802"/>
    <w:rsid w:val="00810A6F"/>
    <w:rsid w:val="00810BC9"/>
    <w:rsid w:val="00810CDD"/>
    <w:rsid w:val="00811565"/>
    <w:rsid w:val="00811B5B"/>
    <w:rsid w:val="00811D8E"/>
    <w:rsid w:val="00814223"/>
    <w:rsid w:val="00814C30"/>
    <w:rsid w:val="00814F1B"/>
    <w:rsid w:val="0081598E"/>
    <w:rsid w:val="008166DF"/>
    <w:rsid w:val="0081747F"/>
    <w:rsid w:val="0081759E"/>
    <w:rsid w:val="00817BF9"/>
    <w:rsid w:val="00817E0B"/>
    <w:rsid w:val="008203B1"/>
    <w:rsid w:val="008203FB"/>
    <w:rsid w:val="00821910"/>
    <w:rsid w:val="0082193E"/>
    <w:rsid w:val="00822DF7"/>
    <w:rsid w:val="00822E6B"/>
    <w:rsid w:val="00823F27"/>
    <w:rsid w:val="00824C71"/>
    <w:rsid w:val="00825056"/>
    <w:rsid w:val="00826A73"/>
    <w:rsid w:val="00827D17"/>
    <w:rsid w:val="00827ED9"/>
    <w:rsid w:val="0083007D"/>
    <w:rsid w:val="00830384"/>
    <w:rsid w:val="00830F2E"/>
    <w:rsid w:val="0083135D"/>
    <w:rsid w:val="008317FD"/>
    <w:rsid w:val="00831A9F"/>
    <w:rsid w:val="00831C7E"/>
    <w:rsid w:val="00831F0D"/>
    <w:rsid w:val="00832341"/>
    <w:rsid w:val="00833187"/>
    <w:rsid w:val="00835A71"/>
    <w:rsid w:val="00836DD2"/>
    <w:rsid w:val="008378D2"/>
    <w:rsid w:val="00840164"/>
    <w:rsid w:val="008409C2"/>
    <w:rsid w:val="00841BE6"/>
    <w:rsid w:val="00842041"/>
    <w:rsid w:val="00842272"/>
    <w:rsid w:val="008427F0"/>
    <w:rsid w:val="00842ECD"/>
    <w:rsid w:val="00843307"/>
    <w:rsid w:val="00844C06"/>
    <w:rsid w:val="008456CD"/>
    <w:rsid w:val="00845877"/>
    <w:rsid w:val="008459F1"/>
    <w:rsid w:val="00847875"/>
    <w:rsid w:val="00850305"/>
    <w:rsid w:val="008503E4"/>
    <w:rsid w:val="00850CBD"/>
    <w:rsid w:val="00851401"/>
    <w:rsid w:val="0085277C"/>
    <w:rsid w:val="00852A09"/>
    <w:rsid w:val="00852A97"/>
    <w:rsid w:val="0085312F"/>
    <w:rsid w:val="00853174"/>
    <w:rsid w:val="008533C2"/>
    <w:rsid w:val="00854C1E"/>
    <w:rsid w:val="00855550"/>
    <w:rsid w:val="00855BEE"/>
    <w:rsid w:val="008560D0"/>
    <w:rsid w:val="008563DD"/>
    <w:rsid w:val="00856855"/>
    <w:rsid w:val="008604D0"/>
    <w:rsid w:val="00860558"/>
    <w:rsid w:val="00861263"/>
    <w:rsid w:val="00861BFA"/>
    <w:rsid w:val="00862562"/>
    <w:rsid w:val="0086290C"/>
    <w:rsid w:val="00862F68"/>
    <w:rsid w:val="00863F17"/>
    <w:rsid w:val="008642E2"/>
    <w:rsid w:val="008650BB"/>
    <w:rsid w:val="008656B8"/>
    <w:rsid w:val="00865B94"/>
    <w:rsid w:val="00865DC5"/>
    <w:rsid w:val="0086624D"/>
    <w:rsid w:val="008676BC"/>
    <w:rsid w:val="00867B21"/>
    <w:rsid w:val="00867D20"/>
    <w:rsid w:val="0087044B"/>
    <w:rsid w:val="00870489"/>
    <w:rsid w:val="00871279"/>
    <w:rsid w:val="0087134C"/>
    <w:rsid w:val="00871BD1"/>
    <w:rsid w:val="00871F4C"/>
    <w:rsid w:val="008722C8"/>
    <w:rsid w:val="00872C17"/>
    <w:rsid w:val="00873111"/>
    <w:rsid w:val="008738FC"/>
    <w:rsid w:val="00874786"/>
    <w:rsid w:val="00874827"/>
    <w:rsid w:val="00875964"/>
    <w:rsid w:val="00875EC2"/>
    <w:rsid w:val="008766BF"/>
    <w:rsid w:val="00876960"/>
    <w:rsid w:val="0087739B"/>
    <w:rsid w:val="008776DF"/>
    <w:rsid w:val="008809AC"/>
    <w:rsid w:val="008826B6"/>
    <w:rsid w:val="00882F7E"/>
    <w:rsid w:val="008844D4"/>
    <w:rsid w:val="00884707"/>
    <w:rsid w:val="00885776"/>
    <w:rsid w:val="00885FD6"/>
    <w:rsid w:val="008876DF"/>
    <w:rsid w:val="00890312"/>
    <w:rsid w:val="00890C9C"/>
    <w:rsid w:val="008922C7"/>
    <w:rsid w:val="00892343"/>
    <w:rsid w:val="0089301D"/>
    <w:rsid w:val="008932B6"/>
    <w:rsid w:val="00893326"/>
    <w:rsid w:val="0089373A"/>
    <w:rsid w:val="00893D3C"/>
    <w:rsid w:val="008941E7"/>
    <w:rsid w:val="008949E0"/>
    <w:rsid w:val="00896A7C"/>
    <w:rsid w:val="00896B36"/>
    <w:rsid w:val="00897B0F"/>
    <w:rsid w:val="008A0232"/>
    <w:rsid w:val="008A0E30"/>
    <w:rsid w:val="008A14B0"/>
    <w:rsid w:val="008A14E1"/>
    <w:rsid w:val="008A2240"/>
    <w:rsid w:val="008A272D"/>
    <w:rsid w:val="008A2B16"/>
    <w:rsid w:val="008A2D5E"/>
    <w:rsid w:val="008A3051"/>
    <w:rsid w:val="008A3874"/>
    <w:rsid w:val="008A3BA1"/>
    <w:rsid w:val="008A3D57"/>
    <w:rsid w:val="008A4458"/>
    <w:rsid w:val="008A50FC"/>
    <w:rsid w:val="008A7A1E"/>
    <w:rsid w:val="008B0ACF"/>
    <w:rsid w:val="008B1527"/>
    <w:rsid w:val="008B1C2A"/>
    <w:rsid w:val="008B28AE"/>
    <w:rsid w:val="008B3003"/>
    <w:rsid w:val="008B3EE1"/>
    <w:rsid w:val="008B5D7D"/>
    <w:rsid w:val="008B63EE"/>
    <w:rsid w:val="008B64C9"/>
    <w:rsid w:val="008B677F"/>
    <w:rsid w:val="008B69CE"/>
    <w:rsid w:val="008B6F36"/>
    <w:rsid w:val="008B7924"/>
    <w:rsid w:val="008B7947"/>
    <w:rsid w:val="008B7D65"/>
    <w:rsid w:val="008C13EC"/>
    <w:rsid w:val="008C1741"/>
    <w:rsid w:val="008C3344"/>
    <w:rsid w:val="008C33B0"/>
    <w:rsid w:val="008C390C"/>
    <w:rsid w:val="008C3B20"/>
    <w:rsid w:val="008C3C68"/>
    <w:rsid w:val="008C414C"/>
    <w:rsid w:val="008C55BE"/>
    <w:rsid w:val="008C6C82"/>
    <w:rsid w:val="008C7770"/>
    <w:rsid w:val="008D03E7"/>
    <w:rsid w:val="008D0B9D"/>
    <w:rsid w:val="008D11BC"/>
    <w:rsid w:val="008D1BEB"/>
    <w:rsid w:val="008D2348"/>
    <w:rsid w:val="008D2475"/>
    <w:rsid w:val="008D295D"/>
    <w:rsid w:val="008D2F85"/>
    <w:rsid w:val="008D38F3"/>
    <w:rsid w:val="008D4A5A"/>
    <w:rsid w:val="008D58AD"/>
    <w:rsid w:val="008D5BBA"/>
    <w:rsid w:val="008D61A5"/>
    <w:rsid w:val="008D6F19"/>
    <w:rsid w:val="008D720C"/>
    <w:rsid w:val="008D7E08"/>
    <w:rsid w:val="008E070E"/>
    <w:rsid w:val="008E0D80"/>
    <w:rsid w:val="008E11E2"/>
    <w:rsid w:val="008E1423"/>
    <w:rsid w:val="008E2BE8"/>
    <w:rsid w:val="008E2D22"/>
    <w:rsid w:val="008E344F"/>
    <w:rsid w:val="008E3A80"/>
    <w:rsid w:val="008E3BEE"/>
    <w:rsid w:val="008E4151"/>
    <w:rsid w:val="008E5A0A"/>
    <w:rsid w:val="008E5A36"/>
    <w:rsid w:val="008E6450"/>
    <w:rsid w:val="008E65BF"/>
    <w:rsid w:val="008F0522"/>
    <w:rsid w:val="008F0DDB"/>
    <w:rsid w:val="008F1BF9"/>
    <w:rsid w:val="008F1FD1"/>
    <w:rsid w:val="008F210F"/>
    <w:rsid w:val="008F2998"/>
    <w:rsid w:val="008F32E0"/>
    <w:rsid w:val="008F3443"/>
    <w:rsid w:val="008F37A2"/>
    <w:rsid w:val="008F5490"/>
    <w:rsid w:val="008F76E0"/>
    <w:rsid w:val="008F7D7A"/>
    <w:rsid w:val="008F7E89"/>
    <w:rsid w:val="00900720"/>
    <w:rsid w:val="00900F5E"/>
    <w:rsid w:val="0090109A"/>
    <w:rsid w:val="009011AA"/>
    <w:rsid w:val="009015B2"/>
    <w:rsid w:val="00901A8D"/>
    <w:rsid w:val="00902E5E"/>
    <w:rsid w:val="00903CA2"/>
    <w:rsid w:val="00904702"/>
    <w:rsid w:val="00904871"/>
    <w:rsid w:val="009054B8"/>
    <w:rsid w:val="00905F63"/>
    <w:rsid w:val="009062B5"/>
    <w:rsid w:val="00907130"/>
    <w:rsid w:val="00907797"/>
    <w:rsid w:val="00911764"/>
    <w:rsid w:val="00912BC4"/>
    <w:rsid w:val="00912D7C"/>
    <w:rsid w:val="00913396"/>
    <w:rsid w:val="00913764"/>
    <w:rsid w:val="00913F74"/>
    <w:rsid w:val="00915E2B"/>
    <w:rsid w:val="00915E83"/>
    <w:rsid w:val="0091624A"/>
    <w:rsid w:val="00917701"/>
    <w:rsid w:val="009200D9"/>
    <w:rsid w:val="00920458"/>
    <w:rsid w:val="0092087F"/>
    <w:rsid w:val="00920B68"/>
    <w:rsid w:val="00920C6E"/>
    <w:rsid w:val="00921890"/>
    <w:rsid w:val="009225C2"/>
    <w:rsid w:val="009226C7"/>
    <w:rsid w:val="00923255"/>
    <w:rsid w:val="0092438D"/>
    <w:rsid w:val="00924E05"/>
    <w:rsid w:val="00925E66"/>
    <w:rsid w:val="00926A83"/>
    <w:rsid w:val="00926E49"/>
    <w:rsid w:val="00927C44"/>
    <w:rsid w:val="00930041"/>
    <w:rsid w:val="00930F49"/>
    <w:rsid w:val="00930F4E"/>
    <w:rsid w:val="00931F3C"/>
    <w:rsid w:val="009329C3"/>
    <w:rsid w:val="00932DAA"/>
    <w:rsid w:val="0093351C"/>
    <w:rsid w:val="00933D5F"/>
    <w:rsid w:val="00935298"/>
    <w:rsid w:val="009355ED"/>
    <w:rsid w:val="00935853"/>
    <w:rsid w:val="00937C8E"/>
    <w:rsid w:val="00940788"/>
    <w:rsid w:val="0094176D"/>
    <w:rsid w:val="009424D7"/>
    <w:rsid w:val="0094266A"/>
    <w:rsid w:val="009437E2"/>
    <w:rsid w:val="00944132"/>
    <w:rsid w:val="00945A05"/>
    <w:rsid w:val="00945CAF"/>
    <w:rsid w:val="00945E21"/>
    <w:rsid w:val="00947B41"/>
    <w:rsid w:val="00950024"/>
    <w:rsid w:val="009517ED"/>
    <w:rsid w:val="00952081"/>
    <w:rsid w:val="009524CE"/>
    <w:rsid w:val="00952848"/>
    <w:rsid w:val="009530FF"/>
    <w:rsid w:val="0095336B"/>
    <w:rsid w:val="0095392D"/>
    <w:rsid w:val="00954662"/>
    <w:rsid w:val="009555DC"/>
    <w:rsid w:val="0095581F"/>
    <w:rsid w:val="00955CAB"/>
    <w:rsid w:val="009560DB"/>
    <w:rsid w:val="0095652E"/>
    <w:rsid w:val="0095672E"/>
    <w:rsid w:val="00956BB1"/>
    <w:rsid w:val="00960ABA"/>
    <w:rsid w:val="009614B2"/>
    <w:rsid w:val="00962121"/>
    <w:rsid w:val="00962200"/>
    <w:rsid w:val="00962A94"/>
    <w:rsid w:val="0096371B"/>
    <w:rsid w:val="00963B47"/>
    <w:rsid w:val="009647E8"/>
    <w:rsid w:val="00964F9A"/>
    <w:rsid w:val="009659B7"/>
    <w:rsid w:val="00966457"/>
    <w:rsid w:val="009667AA"/>
    <w:rsid w:val="00967565"/>
    <w:rsid w:val="009677E2"/>
    <w:rsid w:val="00967AAE"/>
    <w:rsid w:val="00967B35"/>
    <w:rsid w:val="00967B58"/>
    <w:rsid w:val="00970166"/>
    <w:rsid w:val="009735C5"/>
    <w:rsid w:val="00974B07"/>
    <w:rsid w:val="00974E17"/>
    <w:rsid w:val="00975338"/>
    <w:rsid w:val="00975E78"/>
    <w:rsid w:val="00976473"/>
    <w:rsid w:val="00976BF8"/>
    <w:rsid w:val="00976E8E"/>
    <w:rsid w:val="00977B37"/>
    <w:rsid w:val="0098013A"/>
    <w:rsid w:val="00980DF6"/>
    <w:rsid w:val="00981C42"/>
    <w:rsid w:val="00985ABC"/>
    <w:rsid w:val="009863E4"/>
    <w:rsid w:val="00987445"/>
    <w:rsid w:val="009907F1"/>
    <w:rsid w:val="009931F9"/>
    <w:rsid w:val="009936F9"/>
    <w:rsid w:val="009942A2"/>
    <w:rsid w:val="009942D7"/>
    <w:rsid w:val="00994AA2"/>
    <w:rsid w:val="00994E13"/>
    <w:rsid w:val="0099690D"/>
    <w:rsid w:val="00996BD3"/>
    <w:rsid w:val="009976B3"/>
    <w:rsid w:val="009977E0"/>
    <w:rsid w:val="00997C72"/>
    <w:rsid w:val="009A0898"/>
    <w:rsid w:val="009A1197"/>
    <w:rsid w:val="009A20FA"/>
    <w:rsid w:val="009A274C"/>
    <w:rsid w:val="009A2AA8"/>
    <w:rsid w:val="009A3249"/>
    <w:rsid w:val="009A3FCD"/>
    <w:rsid w:val="009A4178"/>
    <w:rsid w:val="009A490E"/>
    <w:rsid w:val="009A5008"/>
    <w:rsid w:val="009A55F2"/>
    <w:rsid w:val="009A6221"/>
    <w:rsid w:val="009B3041"/>
    <w:rsid w:val="009B3237"/>
    <w:rsid w:val="009B4AD3"/>
    <w:rsid w:val="009B575D"/>
    <w:rsid w:val="009B5F1F"/>
    <w:rsid w:val="009B5F77"/>
    <w:rsid w:val="009B65E1"/>
    <w:rsid w:val="009B6891"/>
    <w:rsid w:val="009B695A"/>
    <w:rsid w:val="009B6FED"/>
    <w:rsid w:val="009B7617"/>
    <w:rsid w:val="009B7629"/>
    <w:rsid w:val="009C0585"/>
    <w:rsid w:val="009C0B6C"/>
    <w:rsid w:val="009C2679"/>
    <w:rsid w:val="009C42FB"/>
    <w:rsid w:val="009C52B3"/>
    <w:rsid w:val="009C5999"/>
    <w:rsid w:val="009C5C39"/>
    <w:rsid w:val="009C6548"/>
    <w:rsid w:val="009C6844"/>
    <w:rsid w:val="009C6BA8"/>
    <w:rsid w:val="009C6D5C"/>
    <w:rsid w:val="009C6F37"/>
    <w:rsid w:val="009C7B75"/>
    <w:rsid w:val="009C7B85"/>
    <w:rsid w:val="009D0420"/>
    <w:rsid w:val="009D087A"/>
    <w:rsid w:val="009D16C6"/>
    <w:rsid w:val="009D2B49"/>
    <w:rsid w:val="009D36B2"/>
    <w:rsid w:val="009D3DBC"/>
    <w:rsid w:val="009D452C"/>
    <w:rsid w:val="009D4A36"/>
    <w:rsid w:val="009D6380"/>
    <w:rsid w:val="009D6BB6"/>
    <w:rsid w:val="009D6DBC"/>
    <w:rsid w:val="009D734D"/>
    <w:rsid w:val="009D77D7"/>
    <w:rsid w:val="009E19DB"/>
    <w:rsid w:val="009E1A2C"/>
    <w:rsid w:val="009E4C57"/>
    <w:rsid w:val="009E58BC"/>
    <w:rsid w:val="009E5BE5"/>
    <w:rsid w:val="009E6B96"/>
    <w:rsid w:val="009E7E7F"/>
    <w:rsid w:val="009F02C7"/>
    <w:rsid w:val="009F1636"/>
    <w:rsid w:val="009F1822"/>
    <w:rsid w:val="009F1A49"/>
    <w:rsid w:val="009F1E23"/>
    <w:rsid w:val="009F334D"/>
    <w:rsid w:val="009F3C47"/>
    <w:rsid w:val="009F4B64"/>
    <w:rsid w:val="009F58CF"/>
    <w:rsid w:val="009F594D"/>
    <w:rsid w:val="00A01299"/>
    <w:rsid w:val="00A0213E"/>
    <w:rsid w:val="00A026A6"/>
    <w:rsid w:val="00A02A70"/>
    <w:rsid w:val="00A02E6E"/>
    <w:rsid w:val="00A03C8C"/>
    <w:rsid w:val="00A03EFB"/>
    <w:rsid w:val="00A03F52"/>
    <w:rsid w:val="00A04AE5"/>
    <w:rsid w:val="00A05067"/>
    <w:rsid w:val="00A062BA"/>
    <w:rsid w:val="00A064D5"/>
    <w:rsid w:val="00A10B1F"/>
    <w:rsid w:val="00A10CB7"/>
    <w:rsid w:val="00A10D47"/>
    <w:rsid w:val="00A10DCA"/>
    <w:rsid w:val="00A11692"/>
    <w:rsid w:val="00A11F3C"/>
    <w:rsid w:val="00A1296B"/>
    <w:rsid w:val="00A1373C"/>
    <w:rsid w:val="00A13A74"/>
    <w:rsid w:val="00A1404A"/>
    <w:rsid w:val="00A148A7"/>
    <w:rsid w:val="00A15F28"/>
    <w:rsid w:val="00A16263"/>
    <w:rsid w:val="00A16327"/>
    <w:rsid w:val="00A16451"/>
    <w:rsid w:val="00A169DF"/>
    <w:rsid w:val="00A17BE2"/>
    <w:rsid w:val="00A20294"/>
    <w:rsid w:val="00A20D2A"/>
    <w:rsid w:val="00A21136"/>
    <w:rsid w:val="00A212B9"/>
    <w:rsid w:val="00A21DBA"/>
    <w:rsid w:val="00A220E3"/>
    <w:rsid w:val="00A22BA5"/>
    <w:rsid w:val="00A237D1"/>
    <w:rsid w:val="00A23C28"/>
    <w:rsid w:val="00A24328"/>
    <w:rsid w:val="00A247CE"/>
    <w:rsid w:val="00A249C5"/>
    <w:rsid w:val="00A25D6F"/>
    <w:rsid w:val="00A26853"/>
    <w:rsid w:val="00A26A3F"/>
    <w:rsid w:val="00A26C02"/>
    <w:rsid w:val="00A27E85"/>
    <w:rsid w:val="00A3009F"/>
    <w:rsid w:val="00A313F3"/>
    <w:rsid w:val="00A31D96"/>
    <w:rsid w:val="00A327AE"/>
    <w:rsid w:val="00A32D8D"/>
    <w:rsid w:val="00A33C59"/>
    <w:rsid w:val="00A34359"/>
    <w:rsid w:val="00A34434"/>
    <w:rsid w:val="00A34706"/>
    <w:rsid w:val="00A34DCC"/>
    <w:rsid w:val="00A3548A"/>
    <w:rsid w:val="00A354E3"/>
    <w:rsid w:val="00A3594A"/>
    <w:rsid w:val="00A35B6B"/>
    <w:rsid w:val="00A36043"/>
    <w:rsid w:val="00A36162"/>
    <w:rsid w:val="00A361B3"/>
    <w:rsid w:val="00A36B6A"/>
    <w:rsid w:val="00A37838"/>
    <w:rsid w:val="00A41D52"/>
    <w:rsid w:val="00A42653"/>
    <w:rsid w:val="00A440FF"/>
    <w:rsid w:val="00A44266"/>
    <w:rsid w:val="00A4441D"/>
    <w:rsid w:val="00A445F2"/>
    <w:rsid w:val="00A4498A"/>
    <w:rsid w:val="00A45ADE"/>
    <w:rsid w:val="00A47B87"/>
    <w:rsid w:val="00A5051D"/>
    <w:rsid w:val="00A5053E"/>
    <w:rsid w:val="00A50A10"/>
    <w:rsid w:val="00A52123"/>
    <w:rsid w:val="00A5214A"/>
    <w:rsid w:val="00A52B85"/>
    <w:rsid w:val="00A554FB"/>
    <w:rsid w:val="00A56171"/>
    <w:rsid w:val="00A56D96"/>
    <w:rsid w:val="00A57BA5"/>
    <w:rsid w:val="00A57C3A"/>
    <w:rsid w:val="00A57C58"/>
    <w:rsid w:val="00A57F4A"/>
    <w:rsid w:val="00A60C45"/>
    <w:rsid w:val="00A60D18"/>
    <w:rsid w:val="00A61728"/>
    <w:rsid w:val="00A61EC6"/>
    <w:rsid w:val="00A626D4"/>
    <w:rsid w:val="00A632CD"/>
    <w:rsid w:val="00A639A9"/>
    <w:rsid w:val="00A647CD"/>
    <w:rsid w:val="00A65DF2"/>
    <w:rsid w:val="00A6702C"/>
    <w:rsid w:val="00A67358"/>
    <w:rsid w:val="00A679F4"/>
    <w:rsid w:val="00A67C6E"/>
    <w:rsid w:val="00A703E5"/>
    <w:rsid w:val="00A70C30"/>
    <w:rsid w:val="00A71390"/>
    <w:rsid w:val="00A715E9"/>
    <w:rsid w:val="00A72466"/>
    <w:rsid w:val="00A7316E"/>
    <w:rsid w:val="00A73781"/>
    <w:rsid w:val="00A73FF6"/>
    <w:rsid w:val="00A7425B"/>
    <w:rsid w:val="00A7533E"/>
    <w:rsid w:val="00A75ECD"/>
    <w:rsid w:val="00A76BBA"/>
    <w:rsid w:val="00A76E17"/>
    <w:rsid w:val="00A779ED"/>
    <w:rsid w:val="00A80BDB"/>
    <w:rsid w:val="00A819EA"/>
    <w:rsid w:val="00A81ADD"/>
    <w:rsid w:val="00A826CC"/>
    <w:rsid w:val="00A8387E"/>
    <w:rsid w:val="00A842AE"/>
    <w:rsid w:val="00A84373"/>
    <w:rsid w:val="00A84383"/>
    <w:rsid w:val="00A84388"/>
    <w:rsid w:val="00A84990"/>
    <w:rsid w:val="00A85FE8"/>
    <w:rsid w:val="00A870D6"/>
    <w:rsid w:val="00A87743"/>
    <w:rsid w:val="00A914DA"/>
    <w:rsid w:val="00A91A32"/>
    <w:rsid w:val="00A91BC7"/>
    <w:rsid w:val="00A91E5E"/>
    <w:rsid w:val="00A95405"/>
    <w:rsid w:val="00A95AEC"/>
    <w:rsid w:val="00A95CCC"/>
    <w:rsid w:val="00A969BC"/>
    <w:rsid w:val="00A970F9"/>
    <w:rsid w:val="00A9736F"/>
    <w:rsid w:val="00A97898"/>
    <w:rsid w:val="00A97BA6"/>
    <w:rsid w:val="00A97DBA"/>
    <w:rsid w:val="00AA0A8A"/>
    <w:rsid w:val="00AA2995"/>
    <w:rsid w:val="00AA2BCC"/>
    <w:rsid w:val="00AA3E37"/>
    <w:rsid w:val="00AA44EE"/>
    <w:rsid w:val="00AA5242"/>
    <w:rsid w:val="00AA6228"/>
    <w:rsid w:val="00AA6765"/>
    <w:rsid w:val="00AA70E0"/>
    <w:rsid w:val="00AA78D7"/>
    <w:rsid w:val="00AA7E91"/>
    <w:rsid w:val="00AB0CE0"/>
    <w:rsid w:val="00AB10C1"/>
    <w:rsid w:val="00AB147C"/>
    <w:rsid w:val="00AB1978"/>
    <w:rsid w:val="00AB458A"/>
    <w:rsid w:val="00AB4C91"/>
    <w:rsid w:val="00AB5E83"/>
    <w:rsid w:val="00AB5F75"/>
    <w:rsid w:val="00AB6358"/>
    <w:rsid w:val="00AB66FC"/>
    <w:rsid w:val="00AB6BC6"/>
    <w:rsid w:val="00AB6BC9"/>
    <w:rsid w:val="00AB7D3A"/>
    <w:rsid w:val="00AC05D8"/>
    <w:rsid w:val="00AC08F7"/>
    <w:rsid w:val="00AC0A1B"/>
    <w:rsid w:val="00AC1643"/>
    <w:rsid w:val="00AC22A0"/>
    <w:rsid w:val="00AC307F"/>
    <w:rsid w:val="00AC3493"/>
    <w:rsid w:val="00AC4955"/>
    <w:rsid w:val="00AC6016"/>
    <w:rsid w:val="00AC60DB"/>
    <w:rsid w:val="00AC6A27"/>
    <w:rsid w:val="00AD04C8"/>
    <w:rsid w:val="00AD122C"/>
    <w:rsid w:val="00AD158E"/>
    <w:rsid w:val="00AD3183"/>
    <w:rsid w:val="00AD3DB3"/>
    <w:rsid w:val="00AD42F1"/>
    <w:rsid w:val="00AD4368"/>
    <w:rsid w:val="00AD5C6A"/>
    <w:rsid w:val="00AD7738"/>
    <w:rsid w:val="00AD7F7C"/>
    <w:rsid w:val="00AE2E09"/>
    <w:rsid w:val="00AE35F6"/>
    <w:rsid w:val="00AE3C3C"/>
    <w:rsid w:val="00AE5496"/>
    <w:rsid w:val="00AE5E7D"/>
    <w:rsid w:val="00AE6345"/>
    <w:rsid w:val="00AE67E9"/>
    <w:rsid w:val="00AF0370"/>
    <w:rsid w:val="00AF0566"/>
    <w:rsid w:val="00AF0F59"/>
    <w:rsid w:val="00AF22E0"/>
    <w:rsid w:val="00AF234B"/>
    <w:rsid w:val="00AF28D2"/>
    <w:rsid w:val="00AF2916"/>
    <w:rsid w:val="00AF356B"/>
    <w:rsid w:val="00AF360E"/>
    <w:rsid w:val="00AF3703"/>
    <w:rsid w:val="00AF491B"/>
    <w:rsid w:val="00AF4ACA"/>
    <w:rsid w:val="00AF697E"/>
    <w:rsid w:val="00AF71FF"/>
    <w:rsid w:val="00AF7267"/>
    <w:rsid w:val="00AF7827"/>
    <w:rsid w:val="00B000F3"/>
    <w:rsid w:val="00B004FD"/>
    <w:rsid w:val="00B010BA"/>
    <w:rsid w:val="00B01AED"/>
    <w:rsid w:val="00B01F4D"/>
    <w:rsid w:val="00B021C0"/>
    <w:rsid w:val="00B06659"/>
    <w:rsid w:val="00B06DB5"/>
    <w:rsid w:val="00B073D9"/>
    <w:rsid w:val="00B07C02"/>
    <w:rsid w:val="00B100EC"/>
    <w:rsid w:val="00B11C7D"/>
    <w:rsid w:val="00B12220"/>
    <w:rsid w:val="00B13E37"/>
    <w:rsid w:val="00B13F2F"/>
    <w:rsid w:val="00B1499F"/>
    <w:rsid w:val="00B14D23"/>
    <w:rsid w:val="00B1569B"/>
    <w:rsid w:val="00B15A30"/>
    <w:rsid w:val="00B1631E"/>
    <w:rsid w:val="00B16452"/>
    <w:rsid w:val="00B214B6"/>
    <w:rsid w:val="00B21930"/>
    <w:rsid w:val="00B238F7"/>
    <w:rsid w:val="00B25249"/>
    <w:rsid w:val="00B2530C"/>
    <w:rsid w:val="00B25704"/>
    <w:rsid w:val="00B2588A"/>
    <w:rsid w:val="00B25D8B"/>
    <w:rsid w:val="00B26F30"/>
    <w:rsid w:val="00B270AA"/>
    <w:rsid w:val="00B305EC"/>
    <w:rsid w:val="00B310A0"/>
    <w:rsid w:val="00B31551"/>
    <w:rsid w:val="00B31E85"/>
    <w:rsid w:val="00B32D6F"/>
    <w:rsid w:val="00B35502"/>
    <w:rsid w:val="00B35DC0"/>
    <w:rsid w:val="00B35FBD"/>
    <w:rsid w:val="00B3671D"/>
    <w:rsid w:val="00B36F21"/>
    <w:rsid w:val="00B4076C"/>
    <w:rsid w:val="00B408A1"/>
    <w:rsid w:val="00B41842"/>
    <w:rsid w:val="00B41DF3"/>
    <w:rsid w:val="00B42452"/>
    <w:rsid w:val="00B42DC6"/>
    <w:rsid w:val="00B43566"/>
    <w:rsid w:val="00B4439A"/>
    <w:rsid w:val="00B452D2"/>
    <w:rsid w:val="00B45F62"/>
    <w:rsid w:val="00B4674B"/>
    <w:rsid w:val="00B46BE5"/>
    <w:rsid w:val="00B47048"/>
    <w:rsid w:val="00B47098"/>
    <w:rsid w:val="00B47279"/>
    <w:rsid w:val="00B473F3"/>
    <w:rsid w:val="00B47747"/>
    <w:rsid w:val="00B5189F"/>
    <w:rsid w:val="00B52014"/>
    <w:rsid w:val="00B526B2"/>
    <w:rsid w:val="00B5280C"/>
    <w:rsid w:val="00B53721"/>
    <w:rsid w:val="00B55676"/>
    <w:rsid w:val="00B5615D"/>
    <w:rsid w:val="00B56855"/>
    <w:rsid w:val="00B6022C"/>
    <w:rsid w:val="00B60409"/>
    <w:rsid w:val="00B61124"/>
    <w:rsid w:val="00B6122E"/>
    <w:rsid w:val="00B613B6"/>
    <w:rsid w:val="00B613E1"/>
    <w:rsid w:val="00B620DD"/>
    <w:rsid w:val="00B62946"/>
    <w:rsid w:val="00B6385E"/>
    <w:rsid w:val="00B640CF"/>
    <w:rsid w:val="00B65322"/>
    <w:rsid w:val="00B658CF"/>
    <w:rsid w:val="00B704C7"/>
    <w:rsid w:val="00B70542"/>
    <w:rsid w:val="00B70AC5"/>
    <w:rsid w:val="00B7174C"/>
    <w:rsid w:val="00B71E49"/>
    <w:rsid w:val="00B71F1A"/>
    <w:rsid w:val="00B72AD7"/>
    <w:rsid w:val="00B72E32"/>
    <w:rsid w:val="00B72E98"/>
    <w:rsid w:val="00B73496"/>
    <w:rsid w:val="00B73B36"/>
    <w:rsid w:val="00B73CE3"/>
    <w:rsid w:val="00B7497F"/>
    <w:rsid w:val="00B74F25"/>
    <w:rsid w:val="00B74F76"/>
    <w:rsid w:val="00B75E37"/>
    <w:rsid w:val="00B75FBD"/>
    <w:rsid w:val="00B7655A"/>
    <w:rsid w:val="00B76E37"/>
    <w:rsid w:val="00B77B7D"/>
    <w:rsid w:val="00B80D04"/>
    <w:rsid w:val="00B81125"/>
    <w:rsid w:val="00B81820"/>
    <w:rsid w:val="00B8199D"/>
    <w:rsid w:val="00B83275"/>
    <w:rsid w:val="00B84CD1"/>
    <w:rsid w:val="00B84EAE"/>
    <w:rsid w:val="00B85970"/>
    <w:rsid w:val="00B85CC5"/>
    <w:rsid w:val="00B85DD8"/>
    <w:rsid w:val="00B86C43"/>
    <w:rsid w:val="00B87ECB"/>
    <w:rsid w:val="00B9052E"/>
    <w:rsid w:val="00B91102"/>
    <w:rsid w:val="00B9201D"/>
    <w:rsid w:val="00B92099"/>
    <w:rsid w:val="00B923AD"/>
    <w:rsid w:val="00B93220"/>
    <w:rsid w:val="00B941FB"/>
    <w:rsid w:val="00B944CD"/>
    <w:rsid w:val="00B95C3F"/>
    <w:rsid w:val="00B9661F"/>
    <w:rsid w:val="00B96A7B"/>
    <w:rsid w:val="00B97223"/>
    <w:rsid w:val="00B97454"/>
    <w:rsid w:val="00B9787E"/>
    <w:rsid w:val="00B9796D"/>
    <w:rsid w:val="00B97BEC"/>
    <w:rsid w:val="00BA0153"/>
    <w:rsid w:val="00BA0703"/>
    <w:rsid w:val="00BA475E"/>
    <w:rsid w:val="00BA47D8"/>
    <w:rsid w:val="00BA52AB"/>
    <w:rsid w:val="00BA6B64"/>
    <w:rsid w:val="00BA6E63"/>
    <w:rsid w:val="00BA717E"/>
    <w:rsid w:val="00BA7FEF"/>
    <w:rsid w:val="00BB0E55"/>
    <w:rsid w:val="00BB10CF"/>
    <w:rsid w:val="00BB152B"/>
    <w:rsid w:val="00BB1F85"/>
    <w:rsid w:val="00BB224D"/>
    <w:rsid w:val="00BB334C"/>
    <w:rsid w:val="00BB7302"/>
    <w:rsid w:val="00BB786B"/>
    <w:rsid w:val="00BB7EBE"/>
    <w:rsid w:val="00BC0325"/>
    <w:rsid w:val="00BC0F1C"/>
    <w:rsid w:val="00BC1F7C"/>
    <w:rsid w:val="00BC26E8"/>
    <w:rsid w:val="00BC3291"/>
    <w:rsid w:val="00BC3AE3"/>
    <w:rsid w:val="00BC4752"/>
    <w:rsid w:val="00BC5108"/>
    <w:rsid w:val="00BC5AAC"/>
    <w:rsid w:val="00BC5B56"/>
    <w:rsid w:val="00BC6026"/>
    <w:rsid w:val="00BC605C"/>
    <w:rsid w:val="00BD0256"/>
    <w:rsid w:val="00BD1ABF"/>
    <w:rsid w:val="00BD1F95"/>
    <w:rsid w:val="00BD201E"/>
    <w:rsid w:val="00BD3CB5"/>
    <w:rsid w:val="00BD4306"/>
    <w:rsid w:val="00BD4DF7"/>
    <w:rsid w:val="00BD4FF6"/>
    <w:rsid w:val="00BD5E8B"/>
    <w:rsid w:val="00BD5F32"/>
    <w:rsid w:val="00BD6600"/>
    <w:rsid w:val="00BD7B83"/>
    <w:rsid w:val="00BE05AC"/>
    <w:rsid w:val="00BE0B67"/>
    <w:rsid w:val="00BE241D"/>
    <w:rsid w:val="00BE29F5"/>
    <w:rsid w:val="00BE3598"/>
    <w:rsid w:val="00BE39AD"/>
    <w:rsid w:val="00BE3C58"/>
    <w:rsid w:val="00BE3EA3"/>
    <w:rsid w:val="00BE406A"/>
    <w:rsid w:val="00BE48B8"/>
    <w:rsid w:val="00BE4AFD"/>
    <w:rsid w:val="00BE5058"/>
    <w:rsid w:val="00BE5460"/>
    <w:rsid w:val="00BE54D5"/>
    <w:rsid w:val="00BE55EF"/>
    <w:rsid w:val="00BE5623"/>
    <w:rsid w:val="00BE5C0D"/>
    <w:rsid w:val="00BE733D"/>
    <w:rsid w:val="00BF026A"/>
    <w:rsid w:val="00BF1DDF"/>
    <w:rsid w:val="00BF2508"/>
    <w:rsid w:val="00BF2D1F"/>
    <w:rsid w:val="00BF32F2"/>
    <w:rsid w:val="00BF54C8"/>
    <w:rsid w:val="00BF5603"/>
    <w:rsid w:val="00BF718A"/>
    <w:rsid w:val="00BF71A1"/>
    <w:rsid w:val="00BF7B32"/>
    <w:rsid w:val="00C011A1"/>
    <w:rsid w:val="00C011E2"/>
    <w:rsid w:val="00C01863"/>
    <w:rsid w:val="00C01B87"/>
    <w:rsid w:val="00C03CCA"/>
    <w:rsid w:val="00C03E34"/>
    <w:rsid w:val="00C05382"/>
    <w:rsid w:val="00C0585A"/>
    <w:rsid w:val="00C062D2"/>
    <w:rsid w:val="00C063AE"/>
    <w:rsid w:val="00C0659D"/>
    <w:rsid w:val="00C0660B"/>
    <w:rsid w:val="00C06AF3"/>
    <w:rsid w:val="00C076EB"/>
    <w:rsid w:val="00C0784E"/>
    <w:rsid w:val="00C0790E"/>
    <w:rsid w:val="00C102FC"/>
    <w:rsid w:val="00C112A3"/>
    <w:rsid w:val="00C11933"/>
    <w:rsid w:val="00C11B74"/>
    <w:rsid w:val="00C11BD2"/>
    <w:rsid w:val="00C11FFC"/>
    <w:rsid w:val="00C144C9"/>
    <w:rsid w:val="00C15678"/>
    <w:rsid w:val="00C1591E"/>
    <w:rsid w:val="00C16AEB"/>
    <w:rsid w:val="00C16E05"/>
    <w:rsid w:val="00C2078B"/>
    <w:rsid w:val="00C20BB2"/>
    <w:rsid w:val="00C215B9"/>
    <w:rsid w:val="00C2281D"/>
    <w:rsid w:val="00C24C28"/>
    <w:rsid w:val="00C25896"/>
    <w:rsid w:val="00C259FA"/>
    <w:rsid w:val="00C25ADC"/>
    <w:rsid w:val="00C26041"/>
    <w:rsid w:val="00C26DD4"/>
    <w:rsid w:val="00C26F65"/>
    <w:rsid w:val="00C27140"/>
    <w:rsid w:val="00C309A1"/>
    <w:rsid w:val="00C31335"/>
    <w:rsid w:val="00C31CBF"/>
    <w:rsid w:val="00C32CAD"/>
    <w:rsid w:val="00C34C3B"/>
    <w:rsid w:val="00C35131"/>
    <w:rsid w:val="00C353CC"/>
    <w:rsid w:val="00C353D2"/>
    <w:rsid w:val="00C353E1"/>
    <w:rsid w:val="00C3545C"/>
    <w:rsid w:val="00C355C7"/>
    <w:rsid w:val="00C375F7"/>
    <w:rsid w:val="00C37CB5"/>
    <w:rsid w:val="00C37D91"/>
    <w:rsid w:val="00C40008"/>
    <w:rsid w:val="00C40207"/>
    <w:rsid w:val="00C4043C"/>
    <w:rsid w:val="00C40714"/>
    <w:rsid w:val="00C41A2E"/>
    <w:rsid w:val="00C420E9"/>
    <w:rsid w:val="00C42BD5"/>
    <w:rsid w:val="00C435E8"/>
    <w:rsid w:val="00C43B22"/>
    <w:rsid w:val="00C44EFD"/>
    <w:rsid w:val="00C50905"/>
    <w:rsid w:val="00C51847"/>
    <w:rsid w:val="00C51EBD"/>
    <w:rsid w:val="00C52BCD"/>
    <w:rsid w:val="00C52EB0"/>
    <w:rsid w:val="00C534B8"/>
    <w:rsid w:val="00C5350B"/>
    <w:rsid w:val="00C55361"/>
    <w:rsid w:val="00C5624E"/>
    <w:rsid w:val="00C5685A"/>
    <w:rsid w:val="00C5721C"/>
    <w:rsid w:val="00C57271"/>
    <w:rsid w:val="00C60459"/>
    <w:rsid w:val="00C61ACC"/>
    <w:rsid w:val="00C62047"/>
    <w:rsid w:val="00C62148"/>
    <w:rsid w:val="00C62A62"/>
    <w:rsid w:val="00C63F5E"/>
    <w:rsid w:val="00C64669"/>
    <w:rsid w:val="00C64FB7"/>
    <w:rsid w:val="00C65041"/>
    <w:rsid w:val="00C6572B"/>
    <w:rsid w:val="00C65C0A"/>
    <w:rsid w:val="00C65E02"/>
    <w:rsid w:val="00C66718"/>
    <w:rsid w:val="00C6794A"/>
    <w:rsid w:val="00C70AB3"/>
    <w:rsid w:val="00C714D8"/>
    <w:rsid w:val="00C7350E"/>
    <w:rsid w:val="00C74719"/>
    <w:rsid w:val="00C75E94"/>
    <w:rsid w:val="00C76BED"/>
    <w:rsid w:val="00C775A9"/>
    <w:rsid w:val="00C80C6D"/>
    <w:rsid w:val="00C8167D"/>
    <w:rsid w:val="00C8240C"/>
    <w:rsid w:val="00C82439"/>
    <w:rsid w:val="00C82F6F"/>
    <w:rsid w:val="00C835C8"/>
    <w:rsid w:val="00C83BFF"/>
    <w:rsid w:val="00C8406C"/>
    <w:rsid w:val="00C86A1A"/>
    <w:rsid w:val="00C86C66"/>
    <w:rsid w:val="00C86DA0"/>
    <w:rsid w:val="00C907F1"/>
    <w:rsid w:val="00C932A4"/>
    <w:rsid w:val="00C939D9"/>
    <w:rsid w:val="00C941B5"/>
    <w:rsid w:val="00C95A09"/>
    <w:rsid w:val="00C95B8D"/>
    <w:rsid w:val="00C95FA8"/>
    <w:rsid w:val="00C96381"/>
    <w:rsid w:val="00C963EB"/>
    <w:rsid w:val="00C96F95"/>
    <w:rsid w:val="00C9776A"/>
    <w:rsid w:val="00CA0FB6"/>
    <w:rsid w:val="00CA148F"/>
    <w:rsid w:val="00CA1C06"/>
    <w:rsid w:val="00CA23D2"/>
    <w:rsid w:val="00CA28F1"/>
    <w:rsid w:val="00CA2EFE"/>
    <w:rsid w:val="00CA2F3D"/>
    <w:rsid w:val="00CA312C"/>
    <w:rsid w:val="00CA3B3F"/>
    <w:rsid w:val="00CA5418"/>
    <w:rsid w:val="00CA5C17"/>
    <w:rsid w:val="00CA5EA5"/>
    <w:rsid w:val="00CA61EB"/>
    <w:rsid w:val="00CA631D"/>
    <w:rsid w:val="00CA6735"/>
    <w:rsid w:val="00CA6F18"/>
    <w:rsid w:val="00CA7A3D"/>
    <w:rsid w:val="00CA7FD0"/>
    <w:rsid w:val="00CB016C"/>
    <w:rsid w:val="00CB098B"/>
    <w:rsid w:val="00CB0C3E"/>
    <w:rsid w:val="00CB18D5"/>
    <w:rsid w:val="00CB291A"/>
    <w:rsid w:val="00CB2B6B"/>
    <w:rsid w:val="00CB30E1"/>
    <w:rsid w:val="00CB3FEC"/>
    <w:rsid w:val="00CB4AE9"/>
    <w:rsid w:val="00CB4F21"/>
    <w:rsid w:val="00CB5CC7"/>
    <w:rsid w:val="00CB61F5"/>
    <w:rsid w:val="00CB6EF9"/>
    <w:rsid w:val="00CB79D6"/>
    <w:rsid w:val="00CB7FFB"/>
    <w:rsid w:val="00CC0DBB"/>
    <w:rsid w:val="00CC141E"/>
    <w:rsid w:val="00CC1D31"/>
    <w:rsid w:val="00CC4309"/>
    <w:rsid w:val="00CC4A00"/>
    <w:rsid w:val="00CC4A6A"/>
    <w:rsid w:val="00CC5064"/>
    <w:rsid w:val="00CC53E8"/>
    <w:rsid w:val="00CC5C9B"/>
    <w:rsid w:val="00CC5D53"/>
    <w:rsid w:val="00CD0372"/>
    <w:rsid w:val="00CD0B7D"/>
    <w:rsid w:val="00CD1385"/>
    <w:rsid w:val="00CD1623"/>
    <w:rsid w:val="00CD1896"/>
    <w:rsid w:val="00CD1C0F"/>
    <w:rsid w:val="00CD1E15"/>
    <w:rsid w:val="00CD42A5"/>
    <w:rsid w:val="00CD4CC1"/>
    <w:rsid w:val="00CD4E6D"/>
    <w:rsid w:val="00CD5003"/>
    <w:rsid w:val="00CD5D89"/>
    <w:rsid w:val="00CD637E"/>
    <w:rsid w:val="00CD6802"/>
    <w:rsid w:val="00CD69A0"/>
    <w:rsid w:val="00CD6DA9"/>
    <w:rsid w:val="00CD7459"/>
    <w:rsid w:val="00CE03A6"/>
    <w:rsid w:val="00CE0703"/>
    <w:rsid w:val="00CE137D"/>
    <w:rsid w:val="00CE1C63"/>
    <w:rsid w:val="00CE1F56"/>
    <w:rsid w:val="00CE2D7B"/>
    <w:rsid w:val="00CE2E12"/>
    <w:rsid w:val="00CE2E30"/>
    <w:rsid w:val="00CE2E9A"/>
    <w:rsid w:val="00CE31DB"/>
    <w:rsid w:val="00CE3418"/>
    <w:rsid w:val="00CE3D48"/>
    <w:rsid w:val="00CE4519"/>
    <w:rsid w:val="00CE5171"/>
    <w:rsid w:val="00CE5497"/>
    <w:rsid w:val="00CE601D"/>
    <w:rsid w:val="00CE653D"/>
    <w:rsid w:val="00CE7848"/>
    <w:rsid w:val="00CF0848"/>
    <w:rsid w:val="00CF0A97"/>
    <w:rsid w:val="00CF0C6A"/>
    <w:rsid w:val="00CF15E0"/>
    <w:rsid w:val="00CF2217"/>
    <w:rsid w:val="00CF2581"/>
    <w:rsid w:val="00CF2A93"/>
    <w:rsid w:val="00CF31FF"/>
    <w:rsid w:val="00CF34EB"/>
    <w:rsid w:val="00CF5CFF"/>
    <w:rsid w:val="00CF7927"/>
    <w:rsid w:val="00D017FB"/>
    <w:rsid w:val="00D02F41"/>
    <w:rsid w:val="00D03913"/>
    <w:rsid w:val="00D041BB"/>
    <w:rsid w:val="00D0424B"/>
    <w:rsid w:val="00D04C64"/>
    <w:rsid w:val="00D05826"/>
    <w:rsid w:val="00D0586E"/>
    <w:rsid w:val="00D05A89"/>
    <w:rsid w:val="00D05C4E"/>
    <w:rsid w:val="00D06058"/>
    <w:rsid w:val="00D061D3"/>
    <w:rsid w:val="00D066BF"/>
    <w:rsid w:val="00D07B32"/>
    <w:rsid w:val="00D1066B"/>
    <w:rsid w:val="00D12727"/>
    <w:rsid w:val="00D13620"/>
    <w:rsid w:val="00D13F5F"/>
    <w:rsid w:val="00D142DE"/>
    <w:rsid w:val="00D14C9F"/>
    <w:rsid w:val="00D14E95"/>
    <w:rsid w:val="00D162F0"/>
    <w:rsid w:val="00D207D9"/>
    <w:rsid w:val="00D217C2"/>
    <w:rsid w:val="00D2196D"/>
    <w:rsid w:val="00D219DC"/>
    <w:rsid w:val="00D21DAB"/>
    <w:rsid w:val="00D21F3B"/>
    <w:rsid w:val="00D23ACC"/>
    <w:rsid w:val="00D23BA5"/>
    <w:rsid w:val="00D24179"/>
    <w:rsid w:val="00D24457"/>
    <w:rsid w:val="00D2449E"/>
    <w:rsid w:val="00D2495E"/>
    <w:rsid w:val="00D25498"/>
    <w:rsid w:val="00D2592F"/>
    <w:rsid w:val="00D25CD1"/>
    <w:rsid w:val="00D27411"/>
    <w:rsid w:val="00D27C54"/>
    <w:rsid w:val="00D3146B"/>
    <w:rsid w:val="00D314D6"/>
    <w:rsid w:val="00D322D4"/>
    <w:rsid w:val="00D33997"/>
    <w:rsid w:val="00D342FF"/>
    <w:rsid w:val="00D34608"/>
    <w:rsid w:val="00D4263E"/>
    <w:rsid w:val="00D42767"/>
    <w:rsid w:val="00D42A4A"/>
    <w:rsid w:val="00D42BA0"/>
    <w:rsid w:val="00D43339"/>
    <w:rsid w:val="00D443CF"/>
    <w:rsid w:val="00D4555F"/>
    <w:rsid w:val="00D457C1"/>
    <w:rsid w:val="00D45B1D"/>
    <w:rsid w:val="00D474A1"/>
    <w:rsid w:val="00D4762C"/>
    <w:rsid w:val="00D47739"/>
    <w:rsid w:val="00D50566"/>
    <w:rsid w:val="00D52D93"/>
    <w:rsid w:val="00D5347E"/>
    <w:rsid w:val="00D53B05"/>
    <w:rsid w:val="00D5420D"/>
    <w:rsid w:val="00D5547F"/>
    <w:rsid w:val="00D55C5E"/>
    <w:rsid w:val="00D562FC"/>
    <w:rsid w:val="00D56E94"/>
    <w:rsid w:val="00D62DED"/>
    <w:rsid w:val="00D63039"/>
    <w:rsid w:val="00D63092"/>
    <w:rsid w:val="00D630BE"/>
    <w:rsid w:val="00D635C0"/>
    <w:rsid w:val="00D63A03"/>
    <w:rsid w:val="00D64922"/>
    <w:rsid w:val="00D65ABB"/>
    <w:rsid w:val="00D65B1B"/>
    <w:rsid w:val="00D65D43"/>
    <w:rsid w:val="00D6611B"/>
    <w:rsid w:val="00D66B17"/>
    <w:rsid w:val="00D70CCA"/>
    <w:rsid w:val="00D7157F"/>
    <w:rsid w:val="00D71846"/>
    <w:rsid w:val="00D72B9C"/>
    <w:rsid w:val="00D72C76"/>
    <w:rsid w:val="00D72F51"/>
    <w:rsid w:val="00D73787"/>
    <w:rsid w:val="00D73920"/>
    <w:rsid w:val="00D73AA1"/>
    <w:rsid w:val="00D75D97"/>
    <w:rsid w:val="00D7645A"/>
    <w:rsid w:val="00D7655B"/>
    <w:rsid w:val="00D7727F"/>
    <w:rsid w:val="00D77675"/>
    <w:rsid w:val="00D77825"/>
    <w:rsid w:val="00D804AF"/>
    <w:rsid w:val="00D80E52"/>
    <w:rsid w:val="00D81128"/>
    <w:rsid w:val="00D81AAC"/>
    <w:rsid w:val="00D8204A"/>
    <w:rsid w:val="00D83273"/>
    <w:rsid w:val="00D8357B"/>
    <w:rsid w:val="00D839B6"/>
    <w:rsid w:val="00D8482C"/>
    <w:rsid w:val="00D8545D"/>
    <w:rsid w:val="00D8679F"/>
    <w:rsid w:val="00D87479"/>
    <w:rsid w:val="00D874F3"/>
    <w:rsid w:val="00D875F9"/>
    <w:rsid w:val="00D87CF2"/>
    <w:rsid w:val="00D90380"/>
    <w:rsid w:val="00D9120E"/>
    <w:rsid w:val="00D912A9"/>
    <w:rsid w:val="00D918B7"/>
    <w:rsid w:val="00D919F9"/>
    <w:rsid w:val="00D92016"/>
    <w:rsid w:val="00D93C05"/>
    <w:rsid w:val="00D948B3"/>
    <w:rsid w:val="00D9493B"/>
    <w:rsid w:val="00D94E5C"/>
    <w:rsid w:val="00D953B2"/>
    <w:rsid w:val="00D95FDC"/>
    <w:rsid w:val="00D96C2A"/>
    <w:rsid w:val="00D96E44"/>
    <w:rsid w:val="00DA15DC"/>
    <w:rsid w:val="00DA1E37"/>
    <w:rsid w:val="00DA2634"/>
    <w:rsid w:val="00DA3502"/>
    <w:rsid w:val="00DA3C9A"/>
    <w:rsid w:val="00DA41E0"/>
    <w:rsid w:val="00DA5FCA"/>
    <w:rsid w:val="00DA6384"/>
    <w:rsid w:val="00DA6690"/>
    <w:rsid w:val="00DA76FC"/>
    <w:rsid w:val="00DA7D09"/>
    <w:rsid w:val="00DB004C"/>
    <w:rsid w:val="00DB0688"/>
    <w:rsid w:val="00DB0DA9"/>
    <w:rsid w:val="00DB169F"/>
    <w:rsid w:val="00DB1E53"/>
    <w:rsid w:val="00DB2585"/>
    <w:rsid w:val="00DB3847"/>
    <w:rsid w:val="00DB3FDA"/>
    <w:rsid w:val="00DB4B3F"/>
    <w:rsid w:val="00DB56A8"/>
    <w:rsid w:val="00DB7886"/>
    <w:rsid w:val="00DB7DC6"/>
    <w:rsid w:val="00DB7E30"/>
    <w:rsid w:val="00DC053D"/>
    <w:rsid w:val="00DC200F"/>
    <w:rsid w:val="00DC2C5E"/>
    <w:rsid w:val="00DC361F"/>
    <w:rsid w:val="00DC5F81"/>
    <w:rsid w:val="00DC67EE"/>
    <w:rsid w:val="00DC721C"/>
    <w:rsid w:val="00DC77B9"/>
    <w:rsid w:val="00DC7842"/>
    <w:rsid w:val="00DC7D64"/>
    <w:rsid w:val="00DD0036"/>
    <w:rsid w:val="00DD0109"/>
    <w:rsid w:val="00DD0F8C"/>
    <w:rsid w:val="00DD0FE2"/>
    <w:rsid w:val="00DD11CD"/>
    <w:rsid w:val="00DD1F65"/>
    <w:rsid w:val="00DD2194"/>
    <w:rsid w:val="00DD2799"/>
    <w:rsid w:val="00DD3013"/>
    <w:rsid w:val="00DD4456"/>
    <w:rsid w:val="00DD4591"/>
    <w:rsid w:val="00DD4C32"/>
    <w:rsid w:val="00DD58DF"/>
    <w:rsid w:val="00DD5B98"/>
    <w:rsid w:val="00DD6301"/>
    <w:rsid w:val="00DD6E03"/>
    <w:rsid w:val="00DD7ACB"/>
    <w:rsid w:val="00DD7BD6"/>
    <w:rsid w:val="00DE03B1"/>
    <w:rsid w:val="00DE0D06"/>
    <w:rsid w:val="00DE162D"/>
    <w:rsid w:val="00DE1678"/>
    <w:rsid w:val="00DE1ADA"/>
    <w:rsid w:val="00DE2133"/>
    <w:rsid w:val="00DE2435"/>
    <w:rsid w:val="00DE38B2"/>
    <w:rsid w:val="00DE4177"/>
    <w:rsid w:val="00DE42C4"/>
    <w:rsid w:val="00DE48F2"/>
    <w:rsid w:val="00DE4D4C"/>
    <w:rsid w:val="00DE529A"/>
    <w:rsid w:val="00DE61CE"/>
    <w:rsid w:val="00DE6901"/>
    <w:rsid w:val="00DE740B"/>
    <w:rsid w:val="00DF0BA8"/>
    <w:rsid w:val="00DF0D70"/>
    <w:rsid w:val="00DF18B7"/>
    <w:rsid w:val="00DF1A6E"/>
    <w:rsid w:val="00DF2060"/>
    <w:rsid w:val="00DF23FE"/>
    <w:rsid w:val="00DF33A5"/>
    <w:rsid w:val="00DF3BAD"/>
    <w:rsid w:val="00DF3C83"/>
    <w:rsid w:val="00DF470E"/>
    <w:rsid w:val="00DF6A4C"/>
    <w:rsid w:val="00DF72CC"/>
    <w:rsid w:val="00DF7C45"/>
    <w:rsid w:val="00DF7D46"/>
    <w:rsid w:val="00E00786"/>
    <w:rsid w:val="00E007FB"/>
    <w:rsid w:val="00E01862"/>
    <w:rsid w:val="00E02FC6"/>
    <w:rsid w:val="00E03403"/>
    <w:rsid w:val="00E04DB3"/>
    <w:rsid w:val="00E05E8F"/>
    <w:rsid w:val="00E05F05"/>
    <w:rsid w:val="00E06B5B"/>
    <w:rsid w:val="00E07C6A"/>
    <w:rsid w:val="00E10B8B"/>
    <w:rsid w:val="00E12083"/>
    <w:rsid w:val="00E14B09"/>
    <w:rsid w:val="00E14D61"/>
    <w:rsid w:val="00E1529E"/>
    <w:rsid w:val="00E15F40"/>
    <w:rsid w:val="00E16826"/>
    <w:rsid w:val="00E1789C"/>
    <w:rsid w:val="00E20511"/>
    <w:rsid w:val="00E20E7F"/>
    <w:rsid w:val="00E2180C"/>
    <w:rsid w:val="00E219CA"/>
    <w:rsid w:val="00E22359"/>
    <w:rsid w:val="00E228A0"/>
    <w:rsid w:val="00E23FD9"/>
    <w:rsid w:val="00E24F14"/>
    <w:rsid w:val="00E251FD"/>
    <w:rsid w:val="00E2523C"/>
    <w:rsid w:val="00E25B0A"/>
    <w:rsid w:val="00E2716D"/>
    <w:rsid w:val="00E275B5"/>
    <w:rsid w:val="00E306D4"/>
    <w:rsid w:val="00E30ABD"/>
    <w:rsid w:val="00E30CEB"/>
    <w:rsid w:val="00E30F29"/>
    <w:rsid w:val="00E31235"/>
    <w:rsid w:val="00E317B9"/>
    <w:rsid w:val="00E31AE5"/>
    <w:rsid w:val="00E33F42"/>
    <w:rsid w:val="00E342C4"/>
    <w:rsid w:val="00E34434"/>
    <w:rsid w:val="00E352E1"/>
    <w:rsid w:val="00E36B0E"/>
    <w:rsid w:val="00E36E0A"/>
    <w:rsid w:val="00E36E8B"/>
    <w:rsid w:val="00E371FC"/>
    <w:rsid w:val="00E37A17"/>
    <w:rsid w:val="00E40BE9"/>
    <w:rsid w:val="00E414D0"/>
    <w:rsid w:val="00E41D54"/>
    <w:rsid w:val="00E41D92"/>
    <w:rsid w:val="00E4225A"/>
    <w:rsid w:val="00E42931"/>
    <w:rsid w:val="00E42F40"/>
    <w:rsid w:val="00E4475E"/>
    <w:rsid w:val="00E447D2"/>
    <w:rsid w:val="00E47A48"/>
    <w:rsid w:val="00E50387"/>
    <w:rsid w:val="00E509C4"/>
    <w:rsid w:val="00E51218"/>
    <w:rsid w:val="00E51E6E"/>
    <w:rsid w:val="00E54C7A"/>
    <w:rsid w:val="00E55D20"/>
    <w:rsid w:val="00E560FA"/>
    <w:rsid w:val="00E565AA"/>
    <w:rsid w:val="00E56D37"/>
    <w:rsid w:val="00E57114"/>
    <w:rsid w:val="00E60317"/>
    <w:rsid w:val="00E604E3"/>
    <w:rsid w:val="00E60A30"/>
    <w:rsid w:val="00E6104B"/>
    <w:rsid w:val="00E61470"/>
    <w:rsid w:val="00E62A18"/>
    <w:rsid w:val="00E62B01"/>
    <w:rsid w:val="00E62CFE"/>
    <w:rsid w:val="00E62FF3"/>
    <w:rsid w:val="00E63B43"/>
    <w:rsid w:val="00E63FAF"/>
    <w:rsid w:val="00E64B0A"/>
    <w:rsid w:val="00E66104"/>
    <w:rsid w:val="00E671F0"/>
    <w:rsid w:val="00E716D7"/>
    <w:rsid w:val="00E71845"/>
    <w:rsid w:val="00E71872"/>
    <w:rsid w:val="00E72180"/>
    <w:rsid w:val="00E7241C"/>
    <w:rsid w:val="00E72529"/>
    <w:rsid w:val="00E7254E"/>
    <w:rsid w:val="00E733AD"/>
    <w:rsid w:val="00E73B87"/>
    <w:rsid w:val="00E745F4"/>
    <w:rsid w:val="00E747B2"/>
    <w:rsid w:val="00E754DA"/>
    <w:rsid w:val="00E7552E"/>
    <w:rsid w:val="00E75C1E"/>
    <w:rsid w:val="00E800A0"/>
    <w:rsid w:val="00E818A9"/>
    <w:rsid w:val="00E82A7C"/>
    <w:rsid w:val="00E82B7C"/>
    <w:rsid w:val="00E83957"/>
    <w:rsid w:val="00E85334"/>
    <w:rsid w:val="00E85459"/>
    <w:rsid w:val="00E85F0B"/>
    <w:rsid w:val="00E86B3C"/>
    <w:rsid w:val="00E87151"/>
    <w:rsid w:val="00E900A8"/>
    <w:rsid w:val="00E9085E"/>
    <w:rsid w:val="00E9189B"/>
    <w:rsid w:val="00E91C8B"/>
    <w:rsid w:val="00E92283"/>
    <w:rsid w:val="00E93E7B"/>
    <w:rsid w:val="00E93EA1"/>
    <w:rsid w:val="00E93ECE"/>
    <w:rsid w:val="00E971E6"/>
    <w:rsid w:val="00E97B58"/>
    <w:rsid w:val="00E97E39"/>
    <w:rsid w:val="00EA02AF"/>
    <w:rsid w:val="00EA0775"/>
    <w:rsid w:val="00EA0B5E"/>
    <w:rsid w:val="00EA3320"/>
    <w:rsid w:val="00EA42E6"/>
    <w:rsid w:val="00EA4960"/>
    <w:rsid w:val="00EA503D"/>
    <w:rsid w:val="00EA523C"/>
    <w:rsid w:val="00EA6E9B"/>
    <w:rsid w:val="00EA7958"/>
    <w:rsid w:val="00EB0976"/>
    <w:rsid w:val="00EB0AC5"/>
    <w:rsid w:val="00EB1410"/>
    <w:rsid w:val="00EB2874"/>
    <w:rsid w:val="00EB2AAC"/>
    <w:rsid w:val="00EB4265"/>
    <w:rsid w:val="00EB4AC1"/>
    <w:rsid w:val="00EB4AC8"/>
    <w:rsid w:val="00EB4B9F"/>
    <w:rsid w:val="00EB4DEF"/>
    <w:rsid w:val="00EB4FD1"/>
    <w:rsid w:val="00EB5FB9"/>
    <w:rsid w:val="00EB6C5D"/>
    <w:rsid w:val="00EC127B"/>
    <w:rsid w:val="00EC3954"/>
    <w:rsid w:val="00EC3F9E"/>
    <w:rsid w:val="00EC5535"/>
    <w:rsid w:val="00EC596C"/>
    <w:rsid w:val="00EC5C8F"/>
    <w:rsid w:val="00EC62F5"/>
    <w:rsid w:val="00EC6E67"/>
    <w:rsid w:val="00ED0238"/>
    <w:rsid w:val="00ED1112"/>
    <w:rsid w:val="00ED1852"/>
    <w:rsid w:val="00ED1C4E"/>
    <w:rsid w:val="00ED1C58"/>
    <w:rsid w:val="00ED1CF1"/>
    <w:rsid w:val="00ED24CC"/>
    <w:rsid w:val="00ED3B46"/>
    <w:rsid w:val="00ED47D9"/>
    <w:rsid w:val="00ED53EB"/>
    <w:rsid w:val="00ED654F"/>
    <w:rsid w:val="00ED6AB8"/>
    <w:rsid w:val="00ED774D"/>
    <w:rsid w:val="00ED78A6"/>
    <w:rsid w:val="00ED7944"/>
    <w:rsid w:val="00ED7D55"/>
    <w:rsid w:val="00EE052F"/>
    <w:rsid w:val="00EE1FDC"/>
    <w:rsid w:val="00EE2761"/>
    <w:rsid w:val="00EE2D63"/>
    <w:rsid w:val="00EE2EA1"/>
    <w:rsid w:val="00EE3A03"/>
    <w:rsid w:val="00EE3CCF"/>
    <w:rsid w:val="00EE40DC"/>
    <w:rsid w:val="00EE429E"/>
    <w:rsid w:val="00EE444B"/>
    <w:rsid w:val="00EE4BB3"/>
    <w:rsid w:val="00EE4D98"/>
    <w:rsid w:val="00EE5977"/>
    <w:rsid w:val="00EE6058"/>
    <w:rsid w:val="00EE64EB"/>
    <w:rsid w:val="00EE704D"/>
    <w:rsid w:val="00EE7B6D"/>
    <w:rsid w:val="00EE7F46"/>
    <w:rsid w:val="00EF0A7F"/>
    <w:rsid w:val="00EF10F5"/>
    <w:rsid w:val="00EF28CD"/>
    <w:rsid w:val="00EF36EA"/>
    <w:rsid w:val="00EF3A43"/>
    <w:rsid w:val="00EF4449"/>
    <w:rsid w:val="00EF4F02"/>
    <w:rsid w:val="00EF5103"/>
    <w:rsid w:val="00EF765A"/>
    <w:rsid w:val="00F0086D"/>
    <w:rsid w:val="00F0108B"/>
    <w:rsid w:val="00F01FE8"/>
    <w:rsid w:val="00F06A45"/>
    <w:rsid w:val="00F06DCB"/>
    <w:rsid w:val="00F107BB"/>
    <w:rsid w:val="00F114F0"/>
    <w:rsid w:val="00F11D4F"/>
    <w:rsid w:val="00F12A5A"/>
    <w:rsid w:val="00F13449"/>
    <w:rsid w:val="00F13C95"/>
    <w:rsid w:val="00F13DAB"/>
    <w:rsid w:val="00F14267"/>
    <w:rsid w:val="00F14E34"/>
    <w:rsid w:val="00F14FC7"/>
    <w:rsid w:val="00F153AD"/>
    <w:rsid w:val="00F16312"/>
    <w:rsid w:val="00F16568"/>
    <w:rsid w:val="00F1679B"/>
    <w:rsid w:val="00F17E13"/>
    <w:rsid w:val="00F21395"/>
    <w:rsid w:val="00F2167A"/>
    <w:rsid w:val="00F219CB"/>
    <w:rsid w:val="00F21FBD"/>
    <w:rsid w:val="00F22B1A"/>
    <w:rsid w:val="00F22B27"/>
    <w:rsid w:val="00F2346D"/>
    <w:rsid w:val="00F239C7"/>
    <w:rsid w:val="00F2586F"/>
    <w:rsid w:val="00F25F45"/>
    <w:rsid w:val="00F26032"/>
    <w:rsid w:val="00F2616B"/>
    <w:rsid w:val="00F263B9"/>
    <w:rsid w:val="00F267DC"/>
    <w:rsid w:val="00F26AA1"/>
    <w:rsid w:val="00F26DBB"/>
    <w:rsid w:val="00F275F8"/>
    <w:rsid w:val="00F308D3"/>
    <w:rsid w:val="00F312CA"/>
    <w:rsid w:val="00F31ADC"/>
    <w:rsid w:val="00F32144"/>
    <w:rsid w:val="00F3258A"/>
    <w:rsid w:val="00F32591"/>
    <w:rsid w:val="00F32900"/>
    <w:rsid w:val="00F32C77"/>
    <w:rsid w:val="00F33615"/>
    <w:rsid w:val="00F33849"/>
    <w:rsid w:val="00F34BEB"/>
    <w:rsid w:val="00F35194"/>
    <w:rsid w:val="00F35841"/>
    <w:rsid w:val="00F35D38"/>
    <w:rsid w:val="00F363A1"/>
    <w:rsid w:val="00F36B6E"/>
    <w:rsid w:val="00F37257"/>
    <w:rsid w:val="00F37954"/>
    <w:rsid w:val="00F42906"/>
    <w:rsid w:val="00F429DB"/>
    <w:rsid w:val="00F44327"/>
    <w:rsid w:val="00F45D0D"/>
    <w:rsid w:val="00F47801"/>
    <w:rsid w:val="00F50553"/>
    <w:rsid w:val="00F5119E"/>
    <w:rsid w:val="00F5149B"/>
    <w:rsid w:val="00F52709"/>
    <w:rsid w:val="00F52824"/>
    <w:rsid w:val="00F53144"/>
    <w:rsid w:val="00F531EB"/>
    <w:rsid w:val="00F53B50"/>
    <w:rsid w:val="00F53E9D"/>
    <w:rsid w:val="00F54165"/>
    <w:rsid w:val="00F545D9"/>
    <w:rsid w:val="00F546F7"/>
    <w:rsid w:val="00F54843"/>
    <w:rsid w:val="00F548B5"/>
    <w:rsid w:val="00F54D86"/>
    <w:rsid w:val="00F57A36"/>
    <w:rsid w:val="00F57C04"/>
    <w:rsid w:val="00F6055C"/>
    <w:rsid w:val="00F618B0"/>
    <w:rsid w:val="00F6218B"/>
    <w:rsid w:val="00F629BE"/>
    <w:rsid w:val="00F6548E"/>
    <w:rsid w:val="00F6643D"/>
    <w:rsid w:val="00F67152"/>
    <w:rsid w:val="00F674A9"/>
    <w:rsid w:val="00F67DEA"/>
    <w:rsid w:val="00F7038F"/>
    <w:rsid w:val="00F70B2B"/>
    <w:rsid w:val="00F70C59"/>
    <w:rsid w:val="00F711AF"/>
    <w:rsid w:val="00F71224"/>
    <w:rsid w:val="00F71751"/>
    <w:rsid w:val="00F7246A"/>
    <w:rsid w:val="00F725D0"/>
    <w:rsid w:val="00F73542"/>
    <w:rsid w:val="00F73EFB"/>
    <w:rsid w:val="00F746E5"/>
    <w:rsid w:val="00F746F1"/>
    <w:rsid w:val="00F76103"/>
    <w:rsid w:val="00F76151"/>
    <w:rsid w:val="00F7626D"/>
    <w:rsid w:val="00F76391"/>
    <w:rsid w:val="00F77E91"/>
    <w:rsid w:val="00F801AC"/>
    <w:rsid w:val="00F80BBB"/>
    <w:rsid w:val="00F80D3C"/>
    <w:rsid w:val="00F81878"/>
    <w:rsid w:val="00F81B77"/>
    <w:rsid w:val="00F82338"/>
    <w:rsid w:val="00F82425"/>
    <w:rsid w:val="00F8358C"/>
    <w:rsid w:val="00F8574A"/>
    <w:rsid w:val="00F85A83"/>
    <w:rsid w:val="00F85C2D"/>
    <w:rsid w:val="00F86F96"/>
    <w:rsid w:val="00F872C3"/>
    <w:rsid w:val="00F87BC2"/>
    <w:rsid w:val="00F91526"/>
    <w:rsid w:val="00F91FD4"/>
    <w:rsid w:val="00F92ACB"/>
    <w:rsid w:val="00F93094"/>
    <w:rsid w:val="00F930B4"/>
    <w:rsid w:val="00F941F8"/>
    <w:rsid w:val="00F9436B"/>
    <w:rsid w:val="00F9444C"/>
    <w:rsid w:val="00F94E18"/>
    <w:rsid w:val="00F94E8C"/>
    <w:rsid w:val="00F95A69"/>
    <w:rsid w:val="00F97172"/>
    <w:rsid w:val="00F978A3"/>
    <w:rsid w:val="00FA04E3"/>
    <w:rsid w:val="00FA06DD"/>
    <w:rsid w:val="00FA1BEA"/>
    <w:rsid w:val="00FA2952"/>
    <w:rsid w:val="00FA38D3"/>
    <w:rsid w:val="00FA3C31"/>
    <w:rsid w:val="00FA4062"/>
    <w:rsid w:val="00FA46F9"/>
    <w:rsid w:val="00FA4F46"/>
    <w:rsid w:val="00FA5322"/>
    <w:rsid w:val="00FA5A87"/>
    <w:rsid w:val="00FA6CA5"/>
    <w:rsid w:val="00FA78BC"/>
    <w:rsid w:val="00FB0047"/>
    <w:rsid w:val="00FB1B5B"/>
    <w:rsid w:val="00FB2A3D"/>
    <w:rsid w:val="00FB41E2"/>
    <w:rsid w:val="00FB4416"/>
    <w:rsid w:val="00FB4567"/>
    <w:rsid w:val="00FB5530"/>
    <w:rsid w:val="00FB562A"/>
    <w:rsid w:val="00FB71E9"/>
    <w:rsid w:val="00FC0CD5"/>
    <w:rsid w:val="00FC1A1E"/>
    <w:rsid w:val="00FC1EAB"/>
    <w:rsid w:val="00FC44B9"/>
    <w:rsid w:val="00FC4DED"/>
    <w:rsid w:val="00FC54F2"/>
    <w:rsid w:val="00FC5F47"/>
    <w:rsid w:val="00FC641C"/>
    <w:rsid w:val="00FC65D5"/>
    <w:rsid w:val="00FC697E"/>
    <w:rsid w:val="00FC7079"/>
    <w:rsid w:val="00FD0D33"/>
    <w:rsid w:val="00FD1254"/>
    <w:rsid w:val="00FD1263"/>
    <w:rsid w:val="00FD1787"/>
    <w:rsid w:val="00FD188D"/>
    <w:rsid w:val="00FD1B98"/>
    <w:rsid w:val="00FD2D24"/>
    <w:rsid w:val="00FD33F0"/>
    <w:rsid w:val="00FD4794"/>
    <w:rsid w:val="00FD4975"/>
    <w:rsid w:val="00FD4AEF"/>
    <w:rsid w:val="00FD5BAE"/>
    <w:rsid w:val="00FD6065"/>
    <w:rsid w:val="00FD62DF"/>
    <w:rsid w:val="00FD74EF"/>
    <w:rsid w:val="00FD7C99"/>
    <w:rsid w:val="00FE12A7"/>
    <w:rsid w:val="00FE18B9"/>
    <w:rsid w:val="00FE1ADF"/>
    <w:rsid w:val="00FE1D53"/>
    <w:rsid w:val="00FE2818"/>
    <w:rsid w:val="00FE32A7"/>
    <w:rsid w:val="00FE474A"/>
    <w:rsid w:val="00FE6B71"/>
    <w:rsid w:val="00FE72AC"/>
    <w:rsid w:val="00FE78F5"/>
    <w:rsid w:val="00FF109C"/>
    <w:rsid w:val="00FF1760"/>
    <w:rsid w:val="00FF23F2"/>
    <w:rsid w:val="00FF2E18"/>
    <w:rsid w:val="00FF3430"/>
    <w:rsid w:val="00FF3C67"/>
    <w:rsid w:val="00FF45D2"/>
    <w:rsid w:val="00FF5E2B"/>
    <w:rsid w:val="00FF5F76"/>
    <w:rsid w:val="00FF7298"/>
    <w:rsid w:val="00FF7C38"/>
    <w:rsid w:val="0592AFBD"/>
    <w:rsid w:val="09D6924F"/>
    <w:rsid w:val="0D3A7780"/>
    <w:rsid w:val="0E2761BE"/>
    <w:rsid w:val="13C79573"/>
    <w:rsid w:val="1B592EFD"/>
    <w:rsid w:val="1B5D5FDF"/>
    <w:rsid w:val="23502FE4"/>
    <w:rsid w:val="23A10672"/>
    <w:rsid w:val="246D6A15"/>
    <w:rsid w:val="24907138"/>
    <w:rsid w:val="289012E5"/>
    <w:rsid w:val="29576ABD"/>
    <w:rsid w:val="2AE98F6D"/>
    <w:rsid w:val="2BD927DC"/>
    <w:rsid w:val="2E6F73AB"/>
    <w:rsid w:val="37E73521"/>
    <w:rsid w:val="396BF93C"/>
    <w:rsid w:val="3AB514D6"/>
    <w:rsid w:val="44765B85"/>
    <w:rsid w:val="456D15FC"/>
    <w:rsid w:val="5B540A67"/>
    <w:rsid w:val="5E5405FD"/>
    <w:rsid w:val="5F01E765"/>
    <w:rsid w:val="5F631FA3"/>
    <w:rsid w:val="66F78974"/>
    <w:rsid w:val="68BE0DAD"/>
    <w:rsid w:val="701F1785"/>
    <w:rsid w:val="716F1C32"/>
    <w:rsid w:val="76ABBEAC"/>
    <w:rsid w:val="77FF40BD"/>
    <w:rsid w:val="783C08F7"/>
    <w:rsid w:val="7BFD8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F1DC"/>
  <w15:docId w15:val="{31845CF5-5E5C-4BD7-9A9E-5F474A1D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BE5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uiPriority w:val="99"/>
    <w:pPr>
      <w:spacing w:before="100" w:after="100"/>
    </w:pPr>
    <w:rPr>
      <w:rFonts w:ascii="Times New Roman" w:hAnsi="Times New Roman"/>
    </w:rPr>
  </w:style>
  <w:style w:type="paragraph" w:customStyle="1" w:styleId="TextA">
    <w:name w:val="Text A"/>
    <w:pPr>
      <w:widowControl/>
      <w:suppressAutoHyphens/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styleId="Textbubliny">
    <w:name w:val="Balloon Text"/>
    <w:basedOn w:val="Standard"/>
    <w:rPr>
      <w:rFonts w:cs="Arial"/>
      <w:sz w:val="18"/>
      <w:szCs w:val="18"/>
    </w:rPr>
  </w:style>
  <w:style w:type="paragraph" w:styleId="Textkomente">
    <w:name w:val="annotation text"/>
    <w:basedOn w:val="Standard"/>
    <w:uiPriority w:val="99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Odstavecseseznamem1">
    <w:name w:val="Odstavec se seznamem1"/>
    <w:basedOn w:val="Standar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Standard"/>
    <w:pPr>
      <w:spacing w:before="100" w:after="100"/>
    </w:pPr>
    <w:rPr>
      <w:rFonts w:ascii="Times New Roman" w:hAnsi="Times New Roman"/>
    </w:rPr>
  </w:style>
  <w:style w:type="paragraph" w:customStyle="1" w:styleId="nospacing1">
    <w:name w:val="nospacing1"/>
    <w:basedOn w:val="Standard"/>
    <w:pPr>
      <w:spacing w:before="100" w:after="100"/>
    </w:pPr>
    <w:rPr>
      <w:rFonts w:ascii="Times New Roman" w:hAnsi="Times New Roman"/>
    </w:rPr>
  </w:style>
  <w:style w:type="paragraph" w:styleId="Textpoznpodarou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xtbublinyChar">
    <w:name w:val="Text bubliny Char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Pr>
      <w:sz w:val="16"/>
      <w:szCs w:val="16"/>
    </w:rPr>
  </w:style>
  <w:style w:type="character" w:customStyle="1" w:styleId="TextkomenteChar">
    <w:name w:val="Text komentáře Char"/>
    <w:uiPriority w:val="99"/>
    <w:rPr>
      <w:rFonts w:ascii="Arial" w:hAnsi="Arial"/>
    </w:rPr>
  </w:style>
  <w:style w:type="character" w:customStyle="1" w:styleId="PedmtkomenteChar">
    <w:name w:val="Předmět komentáře Char"/>
    <w:rPr>
      <w:rFonts w:ascii="Arial" w:hAnsi="Arial"/>
      <w:b/>
      <w:bCs/>
    </w:rPr>
  </w:style>
  <w:style w:type="character" w:customStyle="1" w:styleId="Nadpis2Char">
    <w:name w:val="Nadpis 2 Char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apple-converted-space">
    <w:name w:val="apple-converted-space"/>
  </w:style>
  <w:style w:type="character" w:customStyle="1" w:styleId="hps">
    <w:name w:val="hps"/>
  </w:style>
  <w:style w:type="character" w:customStyle="1" w:styleId="Nadpis3Char">
    <w:name w:val="Nadpis 3 Char"/>
    <w:uiPriority w:val="9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Zdraznn">
    <w:name w:val="Emphasis"/>
    <w:uiPriority w:val="20"/>
    <w:qFormat/>
    <w:rPr>
      <w:i/>
      <w:iCs/>
    </w:rPr>
  </w:style>
  <w:style w:type="character" w:customStyle="1" w:styleId="a10">
    <w:name w:val="a10"/>
    <w:rPr>
      <w:rFonts w:cs="Times New Roman"/>
    </w:rPr>
  </w:style>
  <w:style w:type="character" w:customStyle="1" w:styleId="TextpoznpodarouChar">
    <w:name w:val="Text pozn. pod čarou Char"/>
    <w:basedOn w:val="Standardnpsmoodstavce"/>
    <w:rPr>
      <w:rFonts w:ascii="Arial" w:hAnsi="Arial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highlightnode">
    <w:name w:val="highlightnode"/>
    <w:basedOn w:val="Standardnpsmoodstavce"/>
  </w:style>
  <w:style w:type="character" w:customStyle="1" w:styleId="normaltextrun">
    <w:name w:val="normaltextrun"/>
    <w:basedOn w:val="Standardnpsmoodstavce"/>
  </w:style>
  <w:style w:type="character" w:customStyle="1" w:styleId="Nevyeenzmnka1">
    <w:name w:val="Nevyřešená zmínka1"/>
    <w:basedOn w:val="Standardnpsmoodstavce"/>
    <w:rPr>
      <w:color w:val="605E5C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/>
    </w:rPr>
  </w:style>
  <w:style w:type="character" w:customStyle="1" w:styleId="ListLabel4">
    <w:name w:val="ListLabel 4"/>
    <w:rPr>
      <w:rFonts w:eastAsia="Calibri" w:cs="Aria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AC307F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C307F"/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C307F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85762"/>
    <w:rPr>
      <w:b/>
      <w:bCs/>
    </w:rPr>
  </w:style>
  <w:style w:type="character" w:customStyle="1" w:styleId="Nevyeenzmnka2">
    <w:name w:val="Nevyřešená zmínka2"/>
    <w:basedOn w:val="Standardnpsmoodstavce"/>
    <w:uiPriority w:val="99"/>
    <w:unhideWhenUsed/>
    <w:rsid w:val="0036372A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36372A"/>
    <w:rPr>
      <w:color w:val="2B579A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B5C9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D6DA9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81027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34C35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F7122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C3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30BD"/>
  </w:style>
  <w:style w:type="paragraph" w:styleId="Zpat">
    <w:name w:val="footer"/>
    <w:basedOn w:val="Normln"/>
    <w:link w:val="ZpatChar"/>
    <w:uiPriority w:val="99"/>
    <w:semiHidden/>
    <w:unhideWhenUsed/>
    <w:rsid w:val="005C30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30BD"/>
  </w:style>
  <w:style w:type="paragraph" w:customStyle="1" w:styleId="PressKit01">
    <w:name w:val="PressKit 01"/>
    <w:basedOn w:val="Normln"/>
    <w:link w:val="PressKit01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b/>
      <w:caps/>
      <w:kern w:val="0"/>
      <w:sz w:val="28"/>
      <w:szCs w:val="28"/>
      <w:lang w:val="x-none" w:eastAsia="x-none"/>
    </w:rPr>
  </w:style>
  <w:style w:type="paragraph" w:customStyle="1" w:styleId="PressKit02">
    <w:name w:val="PressKit 02"/>
    <w:basedOn w:val="Normln"/>
    <w:link w:val="PressKit02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PressKit01Char">
    <w:name w:val="PressKit 01 Char"/>
    <w:link w:val="PressKit01"/>
    <w:rsid w:val="00176280"/>
    <w:rPr>
      <w:rFonts w:ascii="Arial" w:hAnsi="Arial"/>
      <w:b/>
      <w:caps/>
      <w:kern w:val="0"/>
      <w:sz w:val="28"/>
      <w:szCs w:val="28"/>
      <w:lang w:val="x-none" w:eastAsia="x-none"/>
    </w:rPr>
  </w:style>
  <w:style w:type="character" w:customStyle="1" w:styleId="PressKit02Char">
    <w:name w:val="PressKit 02 Char"/>
    <w:link w:val="PressKit02"/>
    <w:rsid w:val="00176280"/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3342E6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977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E5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op">
    <w:name w:val="eop"/>
    <w:basedOn w:val="Standardnpsmoodstavce"/>
    <w:rsid w:val="002D736A"/>
  </w:style>
  <w:style w:type="character" w:customStyle="1" w:styleId="muiiconbutton-label">
    <w:name w:val="muiiconbutton-label"/>
    <w:basedOn w:val="Standardnpsmoodstavce"/>
    <w:rsid w:val="003B5003"/>
  </w:style>
  <w:style w:type="paragraph" w:customStyle="1" w:styleId="results">
    <w:name w:val="results"/>
    <w:basedOn w:val="Normln"/>
    <w:rsid w:val="003B5003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article-hl">
    <w:name w:val="article-hl"/>
    <w:basedOn w:val="Standardnpsmoodstavce"/>
    <w:rsid w:val="003B5003"/>
  </w:style>
  <w:style w:type="character" w:styleId="Nevyeenzmnka">
    <w:name w:val="Unresolved Mention"/>
    <w:basedOn w:val="Standardnpsmoodstavce"/>
    <w:uiPriority w:val="99"/>
    <w:semiHidden/>
    <w:unhideWhenUsed/>
    <w:rsid w:val="00252006"/>
    <w:rPr>
      <w:color w:val="605E5C"/>
      <w:shd w:val="clear" w:color="auto" w:fill="E1DFDD"/>
    </w:rPr>
  </w:style>
  <w:style w:type="paragraph" w:customStyle="1" w:styleId="pf0">
    <w:name w:val="pf0"/>
    <w:basedOn w:val="Normln"/>
    <w:rsid w:val="00A26C02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cf01">
    <w:name w:val="cf01"/>
    <w:basedOn w:val="Standardnpsmoodstavce"/>
    <w:rsid w:val="00A26C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716">
          <w:marLeft w:val="0"/>
          <w:marRight w:val="0"/>
          <w:marTop w:val="240"/>
          <w:marBottom w:val="240"/>
          <w:divBdr>
            <w:top w:val="single" w:sz="6" w:space="9" w:color="E5DFEF"/>
            <w:left w:val="single" w:sz="6" w:space="9" w:color="E5DFEF"/>
            <w:bottom w:val="single" w:sz="6" w:space="9" w:color="E5DFEF"/>
            <w:right w:val="single" w:sz="6" w:space="9" w:color="E5DFEF"/>
          </w:divBdr>
          <w:divsChild>
            <w:div w:id="11346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://www.futtec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ttec.cz/" TargetMode="External"/><Relationship Id="rId17" Type="http://schemas.openxmlformats.org/officeDocument/2006/relationships/hyperlink" Target="mailto:ondrej.rusikvas@futtec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restcom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kamila.cadkova@crestcom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e.cimplova@crestc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7366A-C5CA-4E70-8876-573A816DF0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B5B62-CD0D-4ACC-BE7A-0E6601654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08A72-FD85-4CCC-9058-24588752A11B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7D523E94-A3EE-4928-8485-2251CFEAB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746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Lenka Vybulková</dc:creator>
  <cp:lastModifiedBy>Kamila Čadková | CrestCommunications a.s.</cp:lastModifiedBy>
  <cp:revision>65</cp:revision>
  <cp:lastPrinted>2026-06-25T09:52:00Z</cp:lastPrinted>
  <dcterms:created xsi:type="dcterms:W3CDTF">2026-06-25T09:52:00Z</dcterms:created>
  <dcterms:modified xsi:type="dcterms:W3CDTF">2026-07-07T14:20:00Z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Crest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  <property fmtid="{D5CDD505-2E9C-101B-9397-08002B2CF9AE}" pid="10" name="ContentTypeId">
    <vt:lpwstr>0x010100D037425BC85BAC47A18BE758018E6255</vt:lpwstr>
  </property>
</Properties>
</file>