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AAB8" w14:textId="50F74139" w:rsidR="00D25E54" w:rsidRPr="00A76F3A" w:rsidRDefault="3D65B493">
      <w:pPr>
        <w:rPr>
          <w:rFonts w:ascii="Calibri" w:hAnsi="Calibri" w:cs="Calibri"/>
          <w:lang w:val="cs-CZ"/>
        </w:rPr>
      </w:pPr>
      <w:r w:rsidRPr="00211872">
        <w:rPr>
          <w:rFonts w:ascii="Calibri" w:hAnsi="Calibri" w:cs="Calibri"/>
        </w:rPr>
        <w:t xml:space="preserve">  </w:t>
      </w:r>
    </w:p>
    <w:p w14:paraId="50D469EB" w14:textId="588A7B95" w:rsidR="00343CB9" w:rsidRPr="00A76F3A" w:rsidRDefault="00343CB9">
      <w:pPr>
        <w:rPr>
          <w:rFonts w:ascii="Calibri" w:hAnsi="Calibri" w:cs="Calibri"/>
          <w:lang w:val="cs-CZ"/>
        </w:rPr>
      </w:pPr>
    </w:p>
    <w:p w14:paraId="4132DD8D" w14:textId="67EE6FBE" w:rsidR="00BD1FFB" w:rsidRPr="00A76F3A" w:rsidRDefault="00211872" w:rsidP="00A135BA">
      <w:pPr>
        <w:pStyle w:val="Normlnweb"/>
        <w:rPr>
          <w:rFonts w:ascii="Calibri" w:hAnsi="Calibri" w:cs="Calibri"/>
          <w:b/>
          <w:bCs/>
          <w:lang w:val="cs-CZ"/>
        </w:rPr>
      </w:pPr>
      <w:r w:rsidRPr="00A76F3A">
        <w:rPr>
          <w:rFonts w:ascii="Calibri" w:hAnsi="Calibri" w:cs="Calibri"/>
          <w:b/>
          <w:bCs/>
          <w:lang w:val="cs-CZ"/>
        </w:rPr>
        <w:t>TISKOVÁ ZPRÁVA</w:t>
      </w:r>
    </w:p>
    <w:p w14:paraId="67D0485A" w14:textId="643F2778" w:rsidR="4CD9E315" w:rsidRPr="00A76F3A" w:rsidRDefault="4CD9E315" w:rsidP="4CD9E315">
      <w:pPr>
        <w:pStyle w:val="Normlnweb"/>
        <w:rPr>
          <w:rFonts w:ascii="Calibri" w:hAnsi="Calibri" w:cs="Calibri"/>
          <w:b/>
          <w:bCs/>
          <w:lang w:val="cs-CZ"/>
        </w:rPr>
      </w:pPr>
    </w:p>
    <w:p w14:paraId="688A8FA3" w14:textId="5212AB63" w:rsidR="70E61137" w:rsidRPr="00A76F3A" w:rsidRDefault="00F20B72" w:rsidP="00211872">
      <w:pPr>
        <w:pStyle w:val="Normlnweb"/>
        <w:jc w:val="center"/>
        <w:rPr>
          <w:rFonts w:ascii="Calibri" w:hAnsi="Calibri" w:cs="Calibri"/>
          <w:b/>
          <w:bCs/>
          <w:sz w:val="32"/>
          <w:szCs w:val="32"/>
          <w:lang w:val="cs-CZ"/>
        </w:rPr>
      </w:pPr>
      <w:r w:rsidRPr="00A76F3A">
        <w:rPr>
          <w:rFonts w:ascii="Calibri" w:hAnsi="Calibri" w:cs="Calibri"/>
          <w:b/>
          <w:bCs/>
          <w:sz w:val="32"/>
          <w:szCs w:val="32"/>
          <w:lang w:val="cs-CZ"/>
        </w:rPr>
        <w:t>VÝSTAVBA PARKU LOGICOR PRAGUE-PRŮMYSLOVÁ ZAHÁJENA</w:t>
      </w:r>
      <w:r w:rsidR="00211872" w:rsidRPr="00A76F3A">
        <w:rPr>
          <w:rFonts w:ascii="Calibri" w:hAnsi="Calibri" w:cs="Calibri"/>
          <w:b/>
          <w:bCs/>
          <w:sz w:val="32"/>
          <w:szCs w:val="32"/>
          <w:lang w:val="cs-CZ"/>
        </w:rPr>
        <w:t>:</w:t>
      </w:r>
      <w:r w:rsidR="36B23027" w:rsidRPr="00A76F3A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211872" w:rsidRPr="00A76F3A">
        <w:rPr>
          <w:rFonts w:ascii="Calibri" w:hAnsi="Calibri" w:cs="Calibri"/>
          <w:b/>
          <w:bCs/>
          <w:sz w:val="32"/>
          <w:szCs w:val="32"/>
          <w:lang w:val="cs-CZ"/>
        </w:rPr>
        <w:t>ŘEŠENÍ LOGISTIKY POSLEDNÍ MÍLE V PRAZE</w:t>
      </w:r>
      <w:r w:rsidR="36B23027" w:rsidRPr="00A76F3A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23134E0A" w14:textId="68CCD655" w:rsidR="00D25E54" w:rsidRPr="00A76F3A" w:rsidRDefault="00D25E54" w:rsidP="48B2FF70">
      <w:pPr>
        <w:pStyle w:val="Normln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• </w:t>
      </w:r>
      <w:r w:rsidR="00211872" w:rsidRPr="00A76F3A">
        <w:rPr>
          <w:rFonts w:ascii="Calibri" w:hAnsi="Calibri" w:cs="Calibri"/>
          <w:b/>
          <w:bCs/>
          <w:sz w:val="22"/>
          <w:szCs w:val="22"/>
          <w:lang w:val="cs-CZ"/>
        </w:rPr>
        <w:t>Strategická poloha v blízkosti hlavních dálnic</w:t>
      </w:r>
    </w:p>
    <w:p w14:paraId="164FBDD8" w14:textId="5F177B61" w:rsidR="00D25E54" w:rsidRPr="00A76F3A" w:rsidRDefault="00211872" w:rsidP="01D7910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Cílí na certifikaci </w:t>
      </w:r>
      <w:r w:rsidR="000B421F" w:rsidRPr="00A76F3A">
        <w:rPr>
          <w:rFonts w:ascii="Calibri" w:hAnsi="Calibri" w:cs="Calibri"/>
          <w:b/>
          <w:bCs/>
          <w:sz w:val="22"/>
          <w:szCs w:val="22"/>
          <w:lang w:val="cs-CZ"/>
        </w:rPr>
        <w:t>BREEAM Very Good</w:t>
      </w:r>
    </w:p>
    <w:p w14:paraId="018F8A95" w14:textId="09A04572" w:rsidR="000E1CD1" w:rsidRPr="00A76F3A" w:rsidRDefault="2F92E264" w:rsidP="48B2FF70">
      <w:pPr>
        <w:pStyle w:val="Normln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D25E54"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• </w:t>
      </w:r>
      <w:r w:rsidR="66C920F5" w:rsidRPr="00A76F3A">
        <w:rPr>
          <w:rFonts w:ascii="Calibri" w:hAnsi="Calibri" w:cs="Calibri"/>
          <w:b/>
          <w:bCs/>
          <w:sz w:val="22"/>
          <w:szCs w:val="22"/>
          <w:lang w:val="cs-CZ"/>
        </w:rPr>
        <w:t>I</w:t>
      </w:r>
      <w:r w:rsidR="00211872"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deální pro </w:t>
      </w:r>
      <w:r w:rsidR="00DC75A0" w:rsidRPr="00A76F3A">
        <w:rPr>
          <w:rFonts w:ascii="Calibri" w:hAnsi="Calibri" w:cs="Calibri"/>
          <w:b/>
          <w:bCs/>
          <w:sz w:val="22"/>
          <w:szCs w:val="22"/>
          <w:lang w:val="cs-CZ"/>
        </w:rPr>
        <w:t>doručování po</w:t>
      </w:r>
      <w:r w:rsidR="00665A15"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 hlavním</w:t>
      </w:r>
      <w:r w:rsidR="00DC75A0"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211872" w:rsidRPr="00A76F3A">
        <w:rPr>
          <w:rFonts w:ascii="Calibri" w:hAnsi="Calibri" w:cs="Calibri"/>
          <w:b/>
          <w:bCs/>
          <w:sz w:val="22"/>
          <w:szCs w:val="22"/>
          <w:lang w:val="cs-CZ"/>
        </w:rPr>
        <w:t>měst</w:t>
      </w:r>
      <w:r w:rsidR="00DC75A0" w:rsidRPr="00A76F3A">
        <w:rPr>
          <w:rFonts w:ascii="Calibri" w:hAnsi="Calibri" w:cs="Calibri"/>
          <w:b/>
          <w:bCs/>
          <w:sz w:val="22"/>
          <w:szCs w:val="22"/>
          <w:lang w:val="cs-CZ"/>
        </w:rPr>
        <w:t>ě a logistiku</w:t>
      </w:r>
      <w:r w:rsidR="00211872"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 poslední míl</w:t>
      </w:r>
      <w:r w:rsidR="00DC75A0" w:rsidRPr="00A76F3A">
        <w:rPr>
          <w:rFonts w:ascii="Calibri" w:hAnsi="Calibri" w:cs="Calibri"/>
          <w:b/>
          <w:bCs/>
          <w:sz w:val="22"/>
          <w:szCs w:val="22"/>
          <w:lang w:val="cs-CZ"/>
        </w:rPr>
        <w:t>e</w:t>
      </w:r>
    </w:p>
    <w:p w14:paraId="46390D89" w14:textId="77777777" w:rsidR="000E1CD1" w:rsidRPr="00A76F3A" w:rsidRDefault="000E1CD1" w:rsidP="000E1CD1">
      <w:pPr>
        <w:pStyle w:val="Normln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lang w:val="cs-CZ"/>
        </w:rPr>
      </w:pPr>
    </w:p>
    <w:p w14:paraId="011E29DE" w14:textId="5A3A15B0" w:rsidR="00211872" w:rsidRPr="00A76F3A" w:rsidRDefault="00211872" w:rsidP="48B2FF70">
      <w:pPr>
        <w:jc w:val="both"/>
        <w:rPr>
          <w:rFonts w:ascii="Calibri" w:hAnsi="Calibri" w:cs="Calibri"/>
          <w:lang w:val="cs-CZ"/>
        </w:rPr>
      </w:pPr>
      <w:r w:rsidRPr="00A76F3A">
        <w:rPr>
          <w:rFonts w:ascii="Calibri" w:hAnsi="Calibri" w:cs="Calibri"/>
          <w:b/>
          <w:bCs/>
          <w:lang w:val="cs-CZ"/>
        </w:rPr>
        <w:t>1</w:t>
      </w:r>
      <w:r w:rsidR="00EC0AD7">
        <w:rPr>
          <w:rFonts w:ascii="Calibri" w:hAnsi="Calibri" w:cs="Calibri"/>
          <w:b/>
          <w:bCs/>
          <w:lang w:val="cs-CZ"/>
        </w:rPr>
        <w:t>8</w:t>
      </w:r>
      <w:r w:rsidRPr="00A76F3A">
        <w:rPr>
          <w:rFonts w:ascii="Calibri" w:hAnsi="Calibri" w:cs="Calibri"/>
          <w:b/>
          <w:bCs/>
          <w:lang w:val="cs-CZ"/>
        </w:rPr>
        <w:t xml:space="preserve">. února </w:t>
      </w:r>
      <w:r w:rsidR="00D25E54" w:rsidRPr="00A76F3A">
        <w:rPr>
          <w:rFonts w:ascii="Calibri" w:hAnsi="Calibri" w:cs="Calibri"/>
          <w:b/>
          <w:bCs/>
          <w:lang w:val="cs-CZ"/>
        </w:rPr>
        <w:t>202</w:t>
      </w:r>
      <w:r w:rsidR="005E0CB2" w:rsidRPr="00A76F3A">
        <w:rPr>
          <w:rFonts w:ascii="Calibri" w:hAnsi="Calibri" w:cs="Calibri"/>
          <w:b/>
          <w:bCs/>
          <w:lang w:val="cs-CZ"/>
        </w:rPr>
        <w:t>5</w:t>
      </w:r>
      <w:r w:rsidR="00551479" w:rsidRPr="00A76F3A">
        <w:rPr>
          <w:rFonts w:ascii="Calibri" w:hAnsi="Calibri" w:cs="Calibri"/>
          <w:lang w:val="cs-CZ"/>
        </w:rPr>
        <w:t>: Logicor</w:t>
      </w:r>
      <w:r w:rsidR="00EC0AD7">
        <w:rPr>
          <w:rFonts w:ascii="Calibri" w:hAnsi="Calibri" w:cs="Calibri"/>
          <w:lang w:val="cs-CZ"/>
        </w:rPr>
        <w:t>,</w:t>
      </w:r>
      <w:r w:rsidR="00551479" w:rsidRPr="00A76F3A">
        <w:rPr>
          <w:rFonts w:ascii="Calibri" w:hAnsi="Calibri" w:cs="Calibri"/>
          <w:lang w:val="cs-CZ"/>
        </w:rPr>
        <w:t xml:space="preserve"> </w:t>
      </w:r>
      <w:r w:rsidRPr="00A76F3A">
        <w:rPr>
          <w:rFonts w:ascii="Calibri" w:hAnsi="Calibri" w:cs="Calibri"/>
          <w:lang w:val="cs-CZ"/>
        </w:rPr>
        <w:t>významný</w:t>
      </w:r>
      <w:r w:rsidR="00A76F3A">
        <w:rPr>
          <w:rFonts w:ascii="Calibri" w:hAnsi="Calibri" w:cs="Calibri"/>
          <w:lang w:val="cs-CZ"/>
        </w:rPr>
        <w:t xml:space="preserve"> </w:t>
      </w:r>
      <w:r w:rsidRPr="00A76F3A">
        <w:rPr>
          <w:rFonts w:ascii="Calibri" w:hAnsi="Calibri" w:cs="Calibri"/>
          <w:lang w:val="cs-CZ"/>
        </w:rPr>
        <w:t>vlastník, developer a správce logistických</w:t>
      </w:r>
      <w:r w:rsidR="004B6117" w:rsidRPr="00A76F3A">
        <w:rPr>
          <w:rFonts w:ascii="Calibri" w:hAnsi="Calibri" w:cs="Calibri"/>
          <w:lang w:val="cs-CZ"/>
        </w:rPr>
        <w:t xml:space="preserve"> </w:t>
      </w:r>
      <w:r w:rsidR="004B6117" w:rsidRPr="00A76F3A">
        <w:rPr>
          <w:rFonts w:ascii="Calibri" w:hAnsi="Calibri" w:cs="Calibri"/>
          <w:lang w:val="cs-CZ" w:eastAsia="en-US"/>
        </w:rPr>
        <w:t>nemovitostí v Evropě,</w:t>
      </w:r>
      <w:r w:rsidR="00551479" w:rsidRPr="00A76F3A">
        <w:rPr>
          <w:rFonts w:ascii="Calibri" w:hAnsi="Calibri" w:cs="Calibri"/>
          <w:lang w:val="cs-CZ"/>
        </w:rPr>
        <w:t xml:space="preserve"> </w:t>
      </w:r>
      <w:r w:rsidR="004B6117" w:rsidRPr="00A76F3A">
        <w:rPr>
          <w:rFonts w:ascii="Calibri" w:hAnsi="Calibri" w:cs="Calibri"/>
          <w:lang w:val="cs-CZ"/>
        </w:rPr>
        <w:t>zahájil výstavbu nového logistického parku v srdci pražské průmyslové zóny</w:t>
      </w:r>
      <w:r w:rsidR="00A76F3A">
        <w:rPr>
          <w:rFonts w:ascii="Calibri" w:hAnsi="Calibri" w:cs="Calibri"/>
          <w:lang w:val="cs-CZ"/>
        </w:rPr>
        <w:t xml:space="preserve">: </w:t>
      </w:r>
      <w:r w:rsidR="004B6117" w:rsidRPr="00A76F3A">
        <w:rPr>
          <w:rFonts w:ascii="Calibri" w:hAnsi="Calibri" w:cs="Calibri"/>
          <w:lang w:val="cs-CZ"/>
        </w:rPr>
        <w:t>Logicor Prague-Pr</w:t>
      </w:r>
      <w:r w:rsidR="00F20B72" w:rsidRPr="00A76F3A">
        <w:rPr>
          <w:rFonts w:ascii="Calibri" w:hAnsi="Calibri" w:cs="Calibri"/>
          <w:lang w:val="cs-CZ"/>
        </w:rPr>
        <w:t>ů</w:t>
      </w:r>
      <w:r w:rsidR="004B6117" w:rsidRPr="00A76F3A">
        <w:rPr>
          <w:rFonts w:ascii="Calibri" w:hAnsi="Calibri" w:cs="Calibri"/>
          <w:lang w:val="cs-CZ"/>
        </w:rPr>
        <w:t>myslov</w:t>
      </w:r>
      <w:r w:rsidR="00F20B72" w:rsidRPr="00A76F3A">
        <w:rPr>
          <w:rFonts w:ascii="Calibri" w:hAnsi="Calibri" w:cs="Calibri"/>
          <w:lang w:val="cs-CZ"/>
        </w:rPr>
        <w:t>á.</w:t>
      </w:r>
      <w:r w:rsidR="00D25E54" w:rsidRPr="00A76F3A">
        <w:rPr>
          <w:rFonts w:ascii="Calibri" w:hAnsi="Calibri" w:cs="Calibri"/>
          <w:lang w:val="cs-CZ"/>
        </w:rPr>
        <w:t xml:space="preserve"> </w:t>
      </w:r>
    </w:p>
    <w:p w14:paraId="07693ABC" w14:textId="2EB95295" w:rsidR="004B6117" w:rsidRPr="00A76F3A" w:rsidRDefault="004B6117" w:rsidP="004B6117">
      <w:pPr>
        <w:tabs>
          <w:tab w:val="left" w:pos="2196"/>
        </w:tabs>
        <w:jc w:val="both"/>
        <w:rPr>
          <w:rFonts w:ascii="Calibri" w:hAnsi="Calibri" w:cs="Calibri"/>
          <w:lang w:val="cs-CZ" w:eastAsia="en-US"/>
        </w:rPr>
      </w:pPr>
      <w:r w:rsidRPr="00A76F3A">
        <w:rPr>
          <w:rFonts w:ascii="Calibri" w:hAnsi="Calibri" w:cs="Calibri"/>
          <w:lang w:val="cs-CZ"/>
        </w:rPr>
        <w:t xml:space="preserve">Nový areál nabídne </w:t>
      </w:r>
      <w:r w:rsidRPr="00A76F3A">
        <w:rPr>
          <w:rFonts w:ascii="Calibri" w:hAnsi="Calibri" w:cs="Calibri"/>
          <w:lang w:val="cs-CZ" w:eastAsia="en-US"/>
        </w:rPr>
        <w:t>21 000 m</w:t>
      </w:r>
      <w:r w:rsidRPr="00A76F3A">
        <w:rPr>
          <w:rFonts w:ascii="Calibri" w:hAnsi="Calibri" w:cs="Calibri"/>
          <w:vertAlign w:val="superscript"/>
          <w:lang w:val="cs-CZ" w:eastAsia="en-US"/>
        </w:rPr>
        <w:t>2</w:t>
      </w:r>
      <w:r w:rsidRPr="00A76F3A">
        <w:rPr>
          <w:rFonts w:ascii="Calibri" w:hAnsi="Calibri" w:cs="Calibri"/>
          <w:lang w:val="cs-CZ" w:eastAsia="en-US"/>
        </w:rPr>
        <w:t xml:space="preserve"> skladových a administrativních ploch v blízkosti hlavních dálnic (D0, D1, D5, D8, D11) a centra Prahy.</w:t>
      </w:r>
    </w:p>
    <w:p w14:paraId="79D9C393" w14:textId="30BBAAFA" w:rsidR="004B6117" w:rsidRPr="00A76F3A" w:rsidRDefault="004B6117" w:rsidP="004B6117">
      <w:pPr>
        <w:tabs>
          <w:tab w:val="left" w:pos="2196"/>
        </w:tabs>
        <w:jc w:val="both"/>
        <w:rPr>
          <w:rFonts w:ascii="Calibri" w:hAnsi="Calibri" w:cs="Calibri"/>
          <w:lang w:val="cs-CZ"/>
        </w:rPr>
      </w:pPr>
      <w:r w:rsidRPr="00A76F3A">
        <w:rPr>
          <w:rFonts w:ascii="Calibri" w:hAnsi="Calibri" w:cs="Calibri"/>
          <w:lang w:val="cs-CZ"/>
        </w:rPr>
        <w:t>V současné době probíhá první etapa výstavby</w:t>
      </w:r>
      <w:r w:rsidR="00A76F3A">
        <w:rPr>
          <w:rFonts w:ascii="Calibri" w:hAnsi="Calibri" w:cs="Calibri"/>
          <w:lang w:val="cs-CZ"/>
        </w:rPr>
        <w:t>,</w:t>
      </w:r>
      <w:r w:rsidRPr="00A76F3A">
        <w:rPr>
          <w:rFonts w:ascii="Calibri" w:hAnsi="Calibri" w:cs="Calibri"/>
          <w:lang w:val="cs-CZ"/>
        </w:rPr>
        <w:t xml:space="preserve"> zahrnující demolici</w:t>
      </w:r>
      <w:r w:rsidR="00A76F3A">
        <w:rPr>
          <w:rFonts w:ascii="Calibri" w:hAnsi="Calibri" w:cs="Calibri"/>
          <w:lang w:val="cs-CZ"/>
        </w:rPr>
        <w:t xml:space="preserve"> a</w:t>
      </w:r>
      <w:r w:rsidRPr="00A76F3A">
        <w:rPr>
          <w:rFonts w:ascii="Calibri" w:hAnsi="Calibri" w:cs="Calibri"/>
          <w:lang w:val="cs-CZ"/>
        </w:rPr>
        <w:t xml:space="preserve"> zemní práce</w:t>
      </w:r>
      <w:r w:rsidR="00A76F3A">
        <w:rPr>
          <w:rFonts w:ascii="Calibri" w:hAnsi="Calibri" w:cs="Calibri"/>
          <w:lang w:val="cs-CZ"/>
        </w:rPr>
        <w:t>,</w:t>
      </w:r>
      <w:r w:rsidRPr="00A76F3A">
        <w:rPr>
          <w:rFonts w:ascii="Calibri" w:hAnsi="Calibri" w:cs="Calibri"/>
          <w:lang w:val="cs-CZ"/>
        </w:rPr>
        <w:t xml:space="preserve"> včetně instalace podpůrných pilířů. </w:t>
      </w:r>
      <w:r w:rsidRPr="00A76F3A">
        <w:rPr>
          <w:rFonts w:ascii="Calibri" w:hAnsi="Calibri" w:cs="Calibri"/>
          <w:lang w:val="cs-CZ" w:eastAsia="en-US"/>
        </w:rPr>
        <w:t xml:space="preserve">S </w:t>
      </w:r>
      <w:r w:rsidRPr="00A76F3A">
        <w:rPr>
          <w:rFonts w:ascii="Calibri" w:hAnsi="Calibri" w:cs="Calibri"/>
          <w:lang w:val="cs-CZ"/>
        </w:rPr>
        <w:t>dokončením stavebních prací a uvedením do provozu se počítá do konce roku 2025.</w:t>
      </w:r>
    </w:p>
    <w:p w14:paraId="29423CBC" w14:textId="0FEC944C" w:rsidR="004B6117" w:rsidRPr="00A76F3A" w:rsidRDefault="004B6117">
      <w:pPr>
        <w:jc w:val="both"/>
        <w:rPr>
          <w:rFonts w:ascii="Calibri" w:hAnsi="Calibri" w:cs="Calibri"/>
          <w:b/>
          <w:bCs/>
          <w:lang w:val="cs-CZ"/>
        </w:rPr>
      </w:pPr>
      <w:r w:rsidRPr="00A76F3A">
        <w:rPr>
          <w:rFonts w:ascii="Calibri" w:hAnsi="Calibri" w:cs="Calibri"/>
          <w:b/>
          <w:bCs/>
          <w:lang w:val="cs-CZ"/>
        </w:rPr>
        <w:t>Pavel Rufert, ředitel společnosti Logicor ČR</w:t>
      </w:r>
      <w:r w:rsidR="00BE3D22" w:rsidRPr="00A76F3A">
        <w:rPr>
          <w:rFonts w:ascii="Calibri" w:hAnsi="Calibri" w:cs="Calibri"/>
          <w:b/>
          <w:bCs/>
          <w:lang w:val="cs-CZ"/>
        </w:rPr>
        <w:t xml:space="preserve">, </w:t>
      </w:r>
      <w:r w:rsidR="00BE3D22" w:rsidRPr="00A76F3A">
        <w:rPr>
          <w:rFonts w:ascii="Calibri" w:hAnsi="Calibri" w:cs="Calibri"/>
          <w:lang w:val="cs-CZ"/>
        </w:rPr>
        <w:t>uvedl</w:t>
      </w:r>
      <w:r w:rsidRPr="00A76F3A">
        <w:rPr>
          <w:rFonts w:ascii="Calibri" w:hAnsi="Calibri" w:cs="Calibri"/>
          <w:b/>
          <w:bCs/>
          <w:lang w:val="cs-CZ"/>
        </w:rPr>
        <w:t xml:space="preserve">: </w:t>
      </w:r>
    </w:p>
    <w:p w14:paraId="520B84A9" w14:textId="403251BA" w:rsidR="004B6117" w:rsidRPr="00A76F3A" w:rsidRDefault="004B6117">
      <w:pPr>
        <w:jc w:val="both"/>
        <w:rPr>
          <w:rFonts w:ascii="Calibri" w:hAnsi="Calibri" w:cs="Calibri"/>
          <w:i/>
          <w:iCs/>
          <w:lang w:val="cs-CZ"/>
        </w:rPr>
      </w:pPr>
      <w:r w:rsidRPr="00A76F3A">
        <w:rPr>
          <w:rFonts w:ascii="Calibri" w:hAnsi="Calibri" w:cs="Calibri"/>
          <w:i/>
          <w:iCs/>
          <w:lang w:val="cs-CZ"/>
        </w:rPr>
        <w:t>„Logicor Prague-Pr</w:t>
      </w:r>
      <w:r w:rsidR="00F20B72" w:rsidRPr="00A76F3A">
        <w:rPr>
          <w:rFonts w:ascii="Calibri" w:hAnsi="Calibri" w:cs="Calibri"/>
          <w:i/>
          <w:iCs/>
          <w:lang w:val="cs-CZ"/>
        </w:rPr>
        <w:t>ů</w:t>
      </w:r>
      <w:r w:rsidRPr="00A76F3A">
        <w:rPr>
          <w:rFonts w:ascii="Calibri" w:hAnsi="Calibri" w:cs="Calibri"/>
          <w:i/>
          <w:iCs/>
          <w:lang w:val="cs-CZ"/>
        </w:rPr>
        <w:t>myslov</w:t>
      </w:r>
      <w:r w:rsidR="00F20B72" w:rsidRPr="00A76F3A">
        <w:rPr>
          <w:rFonts w:ascii="Calibri" w:hAnsi="Calibri" w:cs="Calibri"/>
          <w:i/>
          <w:iCs/>
          <w:lang w:val="cs-CZ"/>
        </w:rPr>
        <w:t>á</w:t>
      </w:r>
      <w:r w:rsidRPr="00A76F3A">
        <w:rPr>
          <w:rFonts w:ascii="Calibri" w:hAnsi="Calibri" w:cs="Calibri"/>
          <w:i/>
          <w:iCs/>
          <w:lang w:val="cs-CZ"/>
        </w:rPr>
        <w:t xml:space="preserve"> je díky své </w:t>
      </w:r>
      <w:r w:rsidR="00303F22" w:rsidRPr="00A76F3A">
        <w:rPr>
          <w:rFonts w:ascii="Calibri" w:hAnsi="Calibri" w:cs="Calibri"/>
          <w:i/>
          <w:iCs/>
          <w:lang w:val="cs-CZ"/>
        </w:rPr>
        <w:t>excelentní</w:t>
      </w:r>
      <w:r w:rsidRPr="00A76F3A">
        <w:rPr>
          <w:rFonts w:ascii="Calibri" w:hAnsi="Calibri" w:cs="Calibri"/>
          <w:i/>
          <w:iCs/>
          <w:lang w:val="cs-CZ"/>
        </w:rPr>
        <w:t xml:space="preserve"> poloze ideálním místem, odkud mohou</w:t>
      </w:r>
      <w:r w:rsidR="00D8753C" w:rsidRPr="00A76F3A">
        <w:rPr>
          <w:rFonts w:ascii="Calibri" w:hAnsi="Calibri" w:cs="Calibri"/>
          <w:i/>
          <w:iCs/>
          <w:lang w:val="cs-CZ"/>
        </w:rPr>
        <w:t xml:space="preserve"> působit</w:t>
      </w:r>
      <w:r w:rsidR="00D145ED" w:rsidRPr="00A76F3A">
        <w:rPr>
          <w:rFonts w:ascii="Calibri" w:hAnsi="Calibri" w:cs="Calibri"/>
          <w:i/>
          <w:iCs/>
          <w:lang w:val="cs-CZ"/>
        </w:rPr>
        <w:t xml:space="preserve"> naši</w:t>
      </w:r>
      <w:r w:rsidRPr="00A76F3A">
        <w:rPr>
          <w:rFonts w:ascii="Calibri" w:hAnsi="Calibri" w:cs="Calibri"/>
          <w:i/>
          <w:iCs/>
          <w:lang w:val="cs-CZ"/>
        </w:rPr>
        <w:t xml:space="preserve"> zákazníci</w:t>
      </w:r>
      <w:r w:rsidR="00D145ED" w:rsidRPr="00A76F3A">
        <w:rPr>
          <w:rFonts w:ascii="Calibri" w:hAnsi="Calibri" w:cs="Calibri"/>
          <w:i/>
          <w:iCs/>
          <w:lang w:val="cs-CZ"/>
        </w:rPr>
        <w:t xml:space="preserve"> nejen z oblasti logistiky</w:t>
      </w:r>
      <w:r w:rsidRPr="00A76F3A">
        <w:rPr>
          <w:rFonts w:ascii="Calibri" w:hAnsi="Calibri" w:cs="Calibri"/>
          <w:i/>
          <w:iCs/>
          <w:lang w:val="cs-CZ"/>
        </w:rPr>
        <w:t>.</w:t>
      </w:r>
      <w:r w:rsidR="00702AE7" w:rsidRPr="00A76F3A">
        <w:rPr>
          <w:rFonts w:ascii="Calibri" w:hAnsi="Calibri" w:cs="Calibri"/>
          <w:i/>
          <w:iCs/>
          <w:lang w:val="cs-CZ"/>
        </w:rPr>
        <w:t xml:space="preserve"> Areál se nachází v širším centru Prahy s vynikajícím napojením na městskou dopravu</w:t>
      </w:r>
      <w:r w:rsidRPr="00A76F3A">
        <w:rPr>
          <w:rFonts w:ascii="Calibri" w:hAnsi="Calibri" w:cs="Calibri"/>
          <w:i/>
          <w:iCs/>
          <w:lang w:val="cs-CZ"/>
        </w:rPr>
        <w:t xml:space="preserve"> (pouhých 5 minut o</w:t>
      </w:r>
      <w:r w:rsidR="00B31362" w:rsidRPr="00A76F3A">
        <w:rPr>
          <w:rFonts w:ascii="Calibri" w:hAnsi="Calibri" w:cs="Calibri"/>
          <w:i/>
          <w:iCs/>
          <w:lang w:val="cs-CZ"/>
        </w:rPr>
        <w:t>d</w:t>
      </w:r>
      <w:r w:rsidR="00AB6C7F" w:rsidRPr="00A76F3A">
        <w:rPr>
          <w:rFonts w:ascii="Calibri" w:hAnsi="Calibri" w:cs="Calibri"/>
          <w:i/>
          <w:iCs/>
          <w:lang w:val="cs-CZ"/>
        </w:rPr>
        <w:t xml:space="preserve"> metra, tramvaje a vlaku</w:t>
      </w:r>
      <w:r w:rsidRPr="00A76F3A">
        <w:rPr>
          <w:rFonts w:ascii="Calibri" w:hAnsi="Calibri" w:cs="Calibri"/>
          <w:i/>
          <w:iCs/>
          <w:lang w:val="cs-CZ"/>
        </w:rPr>
        <w:t>)</w:t>
      </w:r>
      <w:r w:rsidR="0094556F" w:rsidRPr="00A76F3A">
        <w:rPr>
          <w:rFonts w:ascii="Calibri" w:hAnsi="Calibri" w:cs="Calibri"/>
          <w:i/>
          <w:iCs/>
          <w:lang w:val="cs-CZ"/>
        </w:rPr>
        <w:t>. P</w:t>
      </w:r>
      <w:r w:rsidRPr="00A76F3A">
        <w:rPr>
          <w:rFonts w:ascii="Calibri" w:hAnsi="Calibri" w:cs="Calibri"/>
          <w:i/>
          <w:iCs/>
          <w:lang w:val="cs-CZ"/>
        </w:rPr>
        <w:t>optávku spotřebitelů po zboží a službách lze</w:t>
      </w:r>
      <w:r w:rsidR="0094556F" w:rsidRPr="00A76F3A">
        <w:rPr>
          <w:rFonts w:ascii="Calibri" w:hAnsi="Calibri" w:cs="Calibri"/>
          <w:i/>
          <w:iCs/>
          <w:lang w:val="cs-CZ"/>
        </w:rPr>
        <w:t xml:space="preserve"> z tohoto parku</w:t>
      </w:r>
      <w:r w:rsidRPr="00A76F3A">
        <w:rPr>
          <w:rFonts w:ascii="Calibri" w:hAnsi="Calibri" w:cs="Calibri"/>
          <w:i/>
          <w:iCs/>
          <w:lang w:val="cs-CZ"/>
        </w:rPr>
        <w:t xml:space="preserve"> uspokojit efektivně a udržitelně pomocí ekologicky šetrnějších způsobů dopravy, jako jsou</w:t>
      </w:r>
      <w:r w:rsidR="003B77AF" w:rsidRPr="00A76F3A">
        <w:rPr>
          <w:rFonts w:ascii="Calibri" w:hAnsi="Calibri" w:cs="Calibri"/>
          <w:i/>
          <w:iCs/>
          <w:lang w:val="cs-CZ"/>
        </w:rPr>
        <w:t xml:space="preserve"> například</w:t>
      </w:r>
      <w:r w:rsidRPr="00A76F3A">
        <w:rPr>
          <w:rFonts w:ascii="Calibri" w:hAnsi="Calibri" w:cs="Calibri"/>
          <w:i/>
          <w:iCs/>
          <w:lang w:val="cs-CZ"/>
        </w:rPr>
        <w:t xml:space="preserve"> malé dodávky.</w:t>
      </w:r>
      <w:r w:rsidR="006875B9" w:rsidRPr="00A76F3A">
        <w:rPr>
          <w:rFonts w:ascii="Calibri" w:hAnsi="Calibri" w:cs="Calibri"/>
          <w:i/>
          <w:iCs/>
          <w:lang w:val="cs-CZ"/>
        </w:rPr>
        <w:t xml:space="preserve"> Počítáme s tím, že do areálu bude mít </w:t>
      </w:r>
      <w:r w:rsidR="00DB0DA4" w:rsidRPr="00A76F3A">
        <w:rPr>
          <w:rFonts w:ascii="Calibri" w:hAnsi="Calibri" w:cs="Calibri"/>
          <w:i/>
          <w:iCs/>
          <w:lang w:val="cs-CZ"/>
        </w:rPr>
        <w:t>pravděpodobně přístup i veřejnost.</w:t>
      </w:r>
      <w:r w:rsidR="008C12E6" w:rsidRPr="00A76F3A">
        <w:rPr>
          <w:rFonts w:ascii="Calibri" w:hAnsi="Calibri" w:cs="Calibri"/>
          <w:i/>
          <w:iCs/>
          <w:lang w:val="cs-CZ"/>
        </w:rPr>
        <w:t xml:space="preserve"> Díky blízkosti sítě</w:t>
      </w:r>
      <w:r w:rsidR="00DB0DA4" w:rsidRPr="00A76F3A">
        <w:rPr>
          <w:rFonts w:ascii="Calibri" w:hAnsi="Calibri" w:cs="Calibri"/>
          <w:i/>
          <w:iCs/>
          <w:lang w:val="cs-CZ"/>
        </w:rPr>
        <w:t xml:space="preserve"> MHD a </w:t>
      </w:r>
      <w:r w:rsidR="008C12E6" w:rsidRPr="00A76F3A">
        <w:rPr>
          <w:rFonts w:ascii="Calibri" w:hAnsi="Calibri" w:cs="Calibri"/>
          <w:i/>
          <w:iCs/>
          <w:lang w:val="cs-CZ"/>
        </w:rPr>
        <w:t>cyklostezek</w:t>
      </w:r>
      <w:r w:rsidR="006875B9" w:rsidRPr="00A76F3A">
        <w:rPr>
          <w:rFonts w:ascii="Calibri" w:hAnsi="Calibri" w:cs="Calibri"/>
          <w:i/>
          <w:iCs/>
          <w:lang w:val="cs-CZ"/>
        </w:rPr>
        <w:t xml:space="preserve"> se</w:t>
      </w:r>
      <w:r w:rsidR="005C21C9" w:rsidRPr="00A76F3A">
        <w:rPr>
          <w:rFonts w:ascii="Calibri" w:hAnsi="Calibri" w:cs="Calibri"/>
          <w:i/>
          <w:iCs/>
          <w:lang w:val="cs-CZ"/>
        </w:rPr>
        <w:t xml:space="preserve"> k nám tak dopravíte nejen autobusem a auty, ale třeba i na kole nebo </w:t>
      </w:r>
      <w:r w:rsidR="00A76F3A" w:rsidRPr="00A76F3A">
        <w:rPr>
          <w:rFonts w:ascii="Calibri" w:hAnsi="Calibri" w:cs="Calibri"/>
          <w:i/>
          <w:iCs/>
          <w:lang w:val="cs-CZ"/>
        </w:rPr>
        <w:t>elektrokoloběžce. ”</w:t>
      </w:r>
    </w:p>
    <w:p w14:paraId="11AA328D" w14:textId="364EA4B1" w:rsidR="00E17AA4" w:rsidRPr="00A76F3A" w:rsidRDefault="00D25E54" w:rsidP="00B30817">
      <w:pPr>
        <w:jc w:val="both"/>
        <w:rPr>
          <w:rFonts w:ascii="Calibri" w:hAnsi="Calibri" w:cs="Calibri"/>
          <w:lang w:val="cs-CZ"/>
        </w:rPr>
      </w:pPr>
      <w:r w:rsidRPr="00A76F3A">
        <w:rPr>
          <w:rFonts w:ascii="Calibri" w:hAnsi="Calibri" w:cs="Calibri"/>
          <w:b/>
          <w:bCs/>
          <w:lang w:val="cs-CZ"/>
        </w:rPr>
        <w:t>Alžběta Pastrnková,</w:t>
      </w:r>
      <w:r w:rsidR="00BE3D22" w:rsidRPr="00A76F3A">
        <w:rPr>
          <w:rFonts w:ascii="Calibri" w:hAnsi="Calibri" w:cs="Calibri"/>
          <w:b/>
          <w:bCs/>
          <w:lang w:val="cs-CZ"/>
        </w:rPr>
        <w:t xml:space="preserve"> Asset Manager společnosti Logicor ČR, </w:t>
      </w:r>
      <w:r w:rsidR="00BE3D22" w:rsidRPr="00A76F3A">
        <w:rPr>
          <w:rFonts w:ascii="Calibri" w:hAnsi="Calibri" w:cs="Calibri"/>
          <w:lang w:val="cs-CZ"/>
        </w:rPr>
        <w:t xml:space="preserve">dále </w:t>
      </w:r>
      <w:r w:rsidR="0047080E" w:rsidRPr="00A76F3A">
        <w:rPr>
          <w:rFonts w:ascii="Calibri" w:hAnsi="Calibri" w:cs="Calibri"/>
          <w:lang w:val="cs-CZ"/>
        </w:rPr>
        <w:t>uvedla</w:t>
      </w:r>
      <w:r w:rsidRPr="00A76F3A">
        <w:rPr>
          <w:rFonts w:ascii="Calibri" w:hAnsi="Calibri" w:cs="Calibri"/>
          <w:lang w:val="cs-CZ"/>
        </w:rPr>
        <w:t xml:space="preserve">: </w:t>
      </w:r>
    </w:p>
    <w:p w14:paraId="244F00A4" w14:textId="46B2A825" w:rsidR="0047080E" w:rsidRPr="00A76F3A" w:rsidRDefault="00254721" w:rsidP="00254721">
      <w:pPr>
        <w:jc w:val="both"/>
        <w:rPr>
          <w:rFonts w:ascii="Calibri" w:hAnsi="Calibri" w:cs="Calibri"/>
          <w:i/>
          <w:iCs/>
          <w:lang w:val="cs-CZ"/>
        </w:rPr>
      </w:pPr>
      <w:r w:rsidRPr="00A76F3A">
        <w:rPr>
          <w:rFonts w:ascii="Calibri" w:hAnsi="Calibri" w:cs="Calibri"/>
          <w:i/>
          <w:iCs/>
          <w:lang w:val="cs-CZ"/>
        </w:rPr>
        <w:t>„</w:t>
      </w:r>
      <w:r w:rsidR="00455EE9" w:rsidRPr="00A76F3A">
        <w:rPr>
          <w:rFonts w:ascii="Calibri" w:hAnsi="Calibri" w:cs="Calibri"/>
          <w:i/>
          <w:iCs/>
          <w:lang w:val="cs-CZ"/>
        </w:rPr>
        <w:t>Logicor Prague-Pr</w:t>
      </w:r>
      <w:r w:rsidR="00F20B72" w:rsidRPr="00A76F3A">
        <w:rPr>
          <w:rFonts w:ascii="Calibri" w:hAnsi="Calibri" w:cs="Calibri"/>
          <w:i/>
          <w:iCs/>
          <w:lang w:val="cs-CZ"/>
        </w:rPr>
        <w:t>ů</w:t>
      </w:r>
      <w:r w:rsidR="00455EE9" w:rsidRPr="00A76F3A">
        <w:rPr>
          <w:rFonts w:ascii="Calibri" w:hAnsi="Calibri" w:cs="Calibri"/>
          <w:i/>
          <w:iCs/>
          <w:lang w:val="cs-CZ"/>
        </w:rPr>
        <w:t>myslov</w:t>
      </w:r>
      <w:r w:rsidR="00F20B72" w:rsidRPr="00A76F3A">
        <w:rPr>
          <w:rFonts w:ascii="Calibri" w:hAnsi="Calibri" w:cs="Calibri"/>
          <w:i/>
          <w:iCs/>
          <w:lang w:val="cs-CZ"/>
        </w:rPr>
        <w:t>á</w:t>
      </w:r>
      <w:r w:rsidR="00455EE9" w:rsidRPr="00A76F3A">
        <w:rPr>
          <w:rFonts w:ascii="Calibri" w:hAnsi="Calibri" w:cs="Calibri"/>
          <w:i/>
          <w:iCs/>
          <w:lang w:val="cs-CZ"/>
        </w:rPr>
        <w:t xml:space="preserve"> </w:t>
      </w:r>
      <w:r w:rsidRPr="00A76F3A">
        <w:rPr>
          <w:rFonts w:ascii="Calibri" w:hAnsi="Calibri" w:cs="Calibri"/>
          <w:i/>
          <w:iCs/>
          <w:lang w:val="cs-CZ"/>
        </w:rPr>
        <w:t xml:space="preserve">reprezentuje další </w:t>
      </w:r>
      <w:r w:rsidR="00BE3D22" w:rsidRPr="00A76F3A">
        <w:rPr>
          <w:rFonts w:ascii="Calibri" w:hAnsi="Calibri" w:cs="Calibri"/>
          <w:i/>
          <w:iCs/>
          <w:lang w:val="cs-CZ"/>
        </w:rPr>
        <w:t>krok ve strategii společnosti Logicor</w:t>
      </w:r>
      <w:r w:rsidRPr="00A76F3A">
        <w:rPr>
          <w:rFonts w:ascii="Calibri" w:hAnsi="Calibri" w:cs="Calibri"/>
          <w:i/>
          <w:iCs/>
          <w:lang w:val="cs-CZ"/>
        </w:rPr>
        <w:t>, kterým je růst na klíčových trzích a poskytování moderních a udržitelných logistických pro</w:t>
      </w:r>
      <w:r w:rsidR="008C12E6" w:rsidRPr="00A76F3A">
        <w:rPr>
          <w:rFonts w:ascii="Calibri" w:hAnsi="Calibri" w:cs="Calibri"/>
          <w:i/>
          <w:iCs/>
          <w:lang w:val="cs-CZ"/>
        </w:rPr>
        <w:t>s</w:t>
      </w:r>
      <w:r w:rsidRPr="00A76F3A">
        <w:rPr>
          <w:rFonts w:ascii="Calibri" w:hAnsi="Calibri" w:cs="Calibri"/>
          <w:i/>
          <w:iCs/>
          <w:lang w:val="cs-CZ"/>
        </w:rPr>
        <w:t xml:space="preserve">tor našim zákazníkům.” </w:t>
      </w:r>
    </w:p>
    <w:p w14:paraId="053C8184" w14:textId="015EDAEE" w:rsidR="00D450B4" w:rsidRPr="00EC0AD7" w:rsidRDefault="00C07E97" w:rsidP="00B30817">
      <w:pPr>
        <w:jc w:val="both"/>
        <w:rPr>
          <w:rFonts w:ascii="Calibri" w:hAnsi="Calibri" w:cs="Calibri"/>
          <w:i/>
          <w:iCs/>
          <w:lang w:val="cs-CZ"/>
        </w:rPr>
      </w:pPr>
      <w:r w:rsidRPr="00A76F3A">
        <w:rPr>
          <w:rFonts w:ascii="Calibri" w:hAnsi="Calibri" w:cs="Calibri"/>
          <w:i/>
          <w:iCs/>
          <w:lang w:val="cs-CZ"/>
        </w:rPr>
        <w:t>„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Projekt byl </w:t>
      </w:r>
      <w:r w:rsidR="00D3350D" w:rsidRPr="00A76F3A">
        <w:rPr>
          <w:rFonts w:ascii="Calibri" w:hAnsi="Calibri" w:cs="Calibri"/>
          <w:i/>
          <w:iCs/>
          <w:lang w:val="cs-CZ"/>
        </w:rPr>
        <w:t>navržen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dle vysokých standardů udržitelnosti a </w:t>
      </w:r>
      <w:r w:rsidR="0047080E" w:rsidRPr="00A76F3A">
        <w:rPr>
          <w:rFonts w:ascii="Calibri" w:hAnsi="Calibri" w:cs="Calibri"/>
          <w:i/>
          <w:iCs/>
          <w:lang w:val="cs-CZ"/>
        </w:rPr>
        <w:t xml:space="preserve">cílí na získání </w:t>
      </w:r>
      <w:r w:rsidR="00254721" w:rsidRPr="00A76F3A">
        <w:rPr>
          <w:rFonts w:ascii="Calibri" w:hAnsi="Calibri" w:cs="Calibri"/>
          <w:i/>
          <w:iCs/>
          <w:lang w:val="cs-CZ"/>
        </w:rPr>
        <w:t>certifikac</w:t>
      </w:r>
      <w:r w:rsidR="0047080E" w:rsidRPr="00A76F3A">
        <w:rPr>
          <w:rFonts w:ascii="Calibri" w:hAnsi="Calibri" w:cs="Calibri"/>
          <w:i/>
          <w:iCs/>
          <w:lang w:val="cs-CZ"/>
        </w:rPr>
        <w:t>e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BREEAM Very Good. </w:t>
      </w:r>
      <w:r w:rsidR="0047080E" w:rsidRPr="00A76F3A">
        <w:rPr>
          <w:rFonts w:ascii="Calibri" w:hAnsi="Calibri" w:cs="Calibri"/>
          <w:i/>
          <w:iCs/>
          <w:lang w:val="cs-CZ"/>
        </w:rPr>
        <w:t>S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oučástí </w:t>
      </w:r>
      <w:r w:rsidR="0047080E" w:rsidRPr="00A76F3A">
        <w:rPr>
          <w:rFonts w:ascii="Calibri" w:hAnsi="Calibri" w:cs="Calibri"/>
          <w:i/>
          <w:iCs/>
          <w:lang w:val="cs-CZ"/>
        </w:rPr>
        <w:t>projektu</w:t>
      </w:r>
      <w:r w:rsidR="00B43B85" w:rsidRPr="00A76F3A">
        <w:rPr>
          <w:rFonts w:ascii="Calibri" w:hAnsi="Calibri" w:cs="Calibri"/>
          <w:i/>
          <w:iCs/>
          <w:lang w:val="cs-CZ"/>
        </w:rPr>
        <w:t xml:space="preserve"> j</w:t>
      </w:r>
      <w:r w:rsidR="00513B62" w:rsidRPr="00A76F3A">
        <w:rPr>
          <w:rFonts w:ascii="Calibri" w:hAnsi="Calibri" w:cs="Calibri"/>
          <w:i/>
          <w:iCs/>
          <w:lang w:val="cs-CZ"/>
        </w:rPr>
        <w:t xml:space="preserve">e </w:t>
      </w:r>
      <w:r w:rsidR="00455AC2" w:rsidRPr="00A76F3A">
        <w:rPr>
          <w:rFonts w:ascii="Calibri" w:hAnsi="Calibri" w:cs="Calibri"/>
          <w:i/>
          <w:iCs/>
          <w:lang w:val="cs-CZ"/>
        </w:rPr>
        <w:t>fotovoltaická elektrárna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, LED osvětlení a nabíjecí stanice pro elektromobily. Díky </w:t>
      </w:r>
      <w:r w:rsidR="00B43B85" w:rsidRPr="00A76F3A">
        <w:rPr>
          <w:rFonts w:ascii="Calibri" w:hAnsi="Calibri" w:cs="Calibri"/>
          <w:i/>
          <w:iCs/>
          <w:lang w:val="cs-CZ"/>
        </w:rPr>
        <w:t>i</w:t>
      </w:r>
      <w:r w:rsidR="00254721" w:rsidRPr="00A76F3A">
        <w:rPr>
          <w:rFonts w:ascii="Calibri" w:hAnsi="Calibri" w:cs="Calibri"/>
          <w:i/>
          <w:iCs/>
          <w:lang w:val="cs-CZ"/>
        </w:rPr>
        <w:t>nteligentnímu měření spotřeby energi</w:t>
      </w:r>
      <w:r w:rsidR="00B43B85" w:rsidRPr="00A76F3A">
        <w:rPr>
          <w:rFonts w:ascii="Calibri" w:hAnsi="Calibri" w:cs="Calibri"/>
          <w:i/>
          <w:iCs/>
          <w:lang w:val="cs-CZ"/>
        </w:rPr>
        <w:t>í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budou mít nájemci možnost sledovat svou spotřebu energie </w:t>
      </w:r>
      <w:r w:rsidR="00C216AA" w:rsidRPr="00A76F3A">
        <w:rPr>
          <w:rFonts w:ascii="Calibri" w:hAnsi="Calibri" w:cs="Calibri"/>
          <w:i/>
          <w:iCs/>
          <w:lang w:val="cs-CZ"/>
        </w:rPr>
        <w:t xml:space="preserve">v reálném čase </w:t>
      </w:r>
      <w:r w:rsidR="00254721" w:rsidRPr="00A76F3A">
        <w:rPr>
          <w:rFonts w:ascii="Calibri" w:hAnsi="Calibri" w:cs="Calibri"/>
          <w:i/>
          <w:iCs/>
          <w:lang w:val="cs-CZ"/>
        </w:rPr>
        <w:t>a zajistit udržiteln</w:t>
      </w:r>
      <w:r w:rsidR="00711E09" w:rsidRPr="00A76F3A">
        <w:rPr>
          <w:rFonts w:ascii="Calibri" w:hAnsi="Calibri" w:cs="Calibri"/>
          <w:i/>
          <w:iCs/>
          <w:lang w:val="cs-CZ"/>
        </w:rPr>
        <w:t>ý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a hospodárn</w:t>
      </w:r>
      <w:r w:rsidR="00711E09" w:rsidRPr="00A76F3A">
        <w:rPr>
          <w:rFonts w:ascii="Calibri" w:hAnsi="Calibri" w:cs="Calibri"/>
          <w:i/>
          <w:iCs/>
          <w:lang w:val="cs-CZ"/>
        </w:rPr>
        <w:t>ý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</w:t>
      </w:r>
      <w:r w:rsidR="00711E09" w:rsidRPr="00A76F3A">
        <w:rPr>
          <w:rFonts w:ascii="Calibri" w:hAnsi="Calibri" w:cs="Calibri"/>
          <w:i/>
          <w:iCs/>
          <w:lang w:val="cs-CZ"/>
        </w:rPr>
        <w:t>provoz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. S důrazem na </w:t>
      </w:r>
      <w:r w:rsidR="0047080E" w:rsidRPr="00A76F3A">
        <w:rPr>
          <w:rFonts w:ascii="Calibri" w:hAnsi="Calibri" w:cs="Calibri"/>
          <w:i/>
          <w:iCs/>
          <w:lang w:val="cs-CZ"/>
        </w:rPr>
        <w:t>well-being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budou kancelářské prostory vybaveny prosklenými fasádami, které maximalizují přirozené světlo</w:t>
      </w:r>
      <w:r w:rsidR="00C478C3" w:rsidRPr="00A76F3A">
        <w:rPr>
          <w:rFonts w:ascii="Calibri" w:hAnsi="Calibri" w:cs="Calibri"/>
          <w:i/>
          <w:iCs/>
          <w:lang w:val="cs-CZ"/>
        </w:rPr>
        <w:t>.</w:t>
      </w:r>
      <w:r w:rsidR="00254721" w:rsidRPr="00A76F3A">
        <w:rPr>
          <w:rFonts w:ascii="Calibri" w:hAnsi="Calibri" w:cs="Calibri"/>
          <w:i/>
          <w:iCs/>
          <w:lang w:val="cs-CZ"/>
        </w:rPr>
        <w:t xml:space="preserve"> Pro zvýšení </w:t>
      </w:r>
      <w:r w:rsidR="00254721" w:rsidRPr="00A76F3A">
        <w:rPr>
          <w:rFonts w:ascii="Calibri" w:hAnsi="Calibri" w:cs="Calibri"/>
          <w:i/>
          <w:iCs/>
          <w:lang w:val="cs-CZ"/>
        </w:rPr>
        <w:lastRenderedPageBreak/>
        <w:t>bezpečnosti bude vjezd do parku vybaven automatickou přístupovou bránou se čtečkou registračních značek.</w:t>
      </w:r>
      <w:r w:rsidR="00513A7B" w:rsidRPr="00A76F3A">
        <w:rPr>
          <w:rFonts w:ascii="Calibri" w:hAnsi="Calibri" w:cs="Calibri"/>
          <w:i/>
          <w:iCs/>
          <w:lang w:val="cs-CZ"/>
        </w:rPr>
        <w:t>“</w:t>
      </w:r>
    </w:p>
    <w:p w14:paraId="7175D025" w14:textId="2277F072" w:rsidR="00F20B72" w:rsidRDefault="00F20B72" w:rsidP="00B30817">
      <w:pPr>
        <w:jc w:val="both"/>
        <w:rPr>
          <w:rFonts w:ascii="Calibri" w:hAnsi="Calibri" w:cs="Calibri"/>
          <w:lang w:val="cs-CZ"/>
        </w:rPr>
      </w:pPr>
      <w:r w:rsidRPr="00A76F3A">
        <w:rPr>
          <w:rFonts w:ascii="Calibri" w:hAnsi="Calibri" w:cs="Calibri"/>
          <w:lang w:val="cs-CZ"/>
        </w:rPr>
        <w:t xml:space="preserve">Park je součástí průmyslové zóny a nachází se v těsné blízkosti jižní části Pražského okruhu, který spojuje klíčové strategické dálnice D1 a D11. Díky této výhodné poloze nabízí přímou dostupnost </w:t>
      </w:r>
      <w:r w:rsidR="00A66B78" w:rsidRPr="00A76F3A">
        <w:rPr>
          <w:rFonts w:ascii="Calibri" w:hAnsi="Calibri" w:cs="Calibri"/>
          <w:lang w:val="cs-CZ"/>
        </w:rPr>
        <w:t>všech regionů</w:t>
      </w:r>
      <w:r w:rsidRPr="00A76F3A">
        <w:rPr>
          <w:rFonts w:ascii="Calibri" w:hAnsi="Calibri" w:cs="Calibri"/>
          <w:lang w:val="cs-CZ"/>
        </w:rPr>
        <w:t xml:space="preserve"> České republiky</w:t>
      </w:r>
      <w:r w:rsidR="00C478C3" w:rsidRPr="00A76F3A">
        <w:rPr>
          <w:rFonts w:ascii="Calibri" w:hAnsi="Calibri" w:cs="Calibri"/>
          <w:lang w:val="cs-CZ"/>
        </w:rPr>
        <w:t>. Dostupný je</w:t>
      </w:r>
      <w:r w:rsidRPr="00A76F3A">
        <w:rPr>
          <w:rFonts w:ascii="Calibri" w:hAnsi="Calibri" w:cs="Calibri"/>
          <w:lang w:val="cs-CZ"/>
        </w:rPr>
        <w:t xml:space="preserve"> i v rámci samotné Prahy, </w:t>
      </w:r>
      <w:r w:rsidR="00C478C3" w:rsidRPr="00A76F3A">
        <w:rPr>
          <w:rFonts w:ascii="Calibri" w:hAnsi="Calibri" w:cs="Calibri"/>
          <w:lang w:val="cs-CZ"/>
        </w:rPr>
        <w:t xml:space="preserve">což </w:t>
      </w:r>
      <w:r w:rsidR="007C1E27" w:rsidRPr="00A76F3A">
        <w:rPr>
          <w:rFonts w:ascii="Calibri" w:hAnsi="Calibri" w:cs="Calibri"/>
          <w:lang w:val="cs-CZ"/>
        </w:rPr>
        <w:t xml:space="preserve">zajistí dostatek </w:t>
      </w:r>
      <w:r w:rsidRPr="00A76F3A">
        <w:rPr>
          <w:rFonts w:ascii="Calibri" w:hAnsi="Calibri" w:cs="Calibri"/>
          <w:lang w:val="cs-CZ"/>
        </w:rPr>
        <w:t>pracovní síl</w:t>
      </w:r>
      <w:r w:rsidR="00C478C3" w:rsidRPr="00A76F3A">
        <w:rPr>
          <w:rFonts w:ascii="Calibri" w:hAnsi="Calibri" w:cs="Calibri"/>
          <w:lang w:val="cs-CZ"/>
        </w:rPr>
        <w:t>y</w:t>
      </w:r>
      <w:r w:rsidRPr="00A76F3A">
        <w:rPr>
          <w:rFonts w:ascii="Calibri" w:hAnsi="Calibri" w:cs="Calibri"/>
          <w:lang w:val="cs-CZ"/>
        </w:rPr>
        <w:t>.  Park je obsluhován sítí železniční a autobusové veřejné dopravy a v jeho blízkosti vede cyklostezka.</w:t>
      </w:r>
    </w:p>
    <w:p w14:paraId="386E38D5" w14:textId="1F8C973A" w:rsidR="00C478C3" w:rsidRPr="00A76F3A" w:rsidRDefault="00EC0AD7" w:rsidP="00B30817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Více informací se dozvíte také na webu projektu: </w:t>
      </w:r>
      <w:hyperlink r:id="rId11" w:tooltip="https://www.logicor-prumyslova.cz/cs" w:history="1">
        <w:r w:rsidRPr="00EC0AD7">
          <w:rPr>
            <w:rStyle w:val="Hypertextovodkaz"/>
            <w:rFonts w:ascii="Calibri" w:hAnsi="Calibri" w:cs="Calibri"/>
          </w:rPr>
          <w:t>https://www.logicor-prumyslova.cz/cs</w:t>
        </w:r>
      </w:hyperlink>
    </w:p>
    <w:p w14:paraId="2F0AB23B" w14:textId="77777777" w:rsidR="00211872" w:rsidRPr="00A76F3A" w:rsidRDefault="00211872" w:rsidP="00211872">
      <w:pPr>
        <w:pStyle w:val="Normlnweb"/>
        <w:spacing w:before="0" w:beforeAutospacing="0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>O společnosti Logicor</w:t>
      </w:r>
      <w:r w:rsidRPr="00A76F3A">
        <w:rPr>
          <w:rFonts w:ascii="Calibri" w:hAnsi="Calibri" w:cs="Calibri"/>
          <w:sz w:val="22"/>
          <w:szCs w:val="22"/>
          <w:lang w:val="cs-CZ"/>
        </w:rPr>
        <w:t> </w:t>
      </w:r>
    </w:p>
    <w:p w14:paraId="48644B76" w14:textId="2AA41A91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sz w:val="22"/>
          <w:szCs w:val="22"/>
          <w:lang w:val="cs-CZ"/>
        </w:rPr>
        <w:t xml:space="preserve">Logicor je jedním z největších vlastníků, správců a developerů moderních logistických nemovitostí v Evropě. </w:t>
      </w:r>
      <w:r w:rsidR="00DA3ACF" w:rsidRPr="00A76F3A">
        <w:rPr>
          <w:rFonts w:ascii="Calibri" w:hAnsi="Calibri" w:cs="Calibri"/>
          <w:sz w:val="22"/>
          <w:szCs w:val="22"/>
          <w:lang w:val="cs-CZ"/>
        </w:rPr>
        <w:t>K</w:t>
      </w:r>
      <w:r w:rsidRPr="00A76F3A">
        <w:rPr>
          <w:rFonts w:ascii="Calibri" w:hAnsi="Calibri" w:cs="Calibri"/>
          <w:sz w:val="22"/>
          <w:szCs w:val="22"/>
          <w:lang w:val="cs-CZ"/>
        </w:rPr>
        <w:t xml:space="preserve"> prosinci 202</w:t>
      </w:r>
      <w:r w:rsidR="00D450B4" w:rsidRPr="00A76F3A">
        <w:rPr>
          <w:rFonts w:ascii="Calibri" w:hAnsi="Calibri" w:cs="Calibri"/>
          <w:sz w:val="22"/>
          <w:szCs w:val="22"/>
          <w:lang w:val="cs-CZ"/>
        </w:rPr>
        <w:t>4</w:t>
      </w:r>
      <w:r w:rsidRPr="00A76F3A">
        <w:rPr>
          <w:rFonts w:ascii="Calibri" w:hAnsi="Calibri" w:cs="Calibri"/>
          <w:sz w:val="22"/>
          <w:szCs w:val="22"/>
          <w:lang w:val="cs-CZ"/>
        </w:rPr>
        <w:t xml:space="preserve"> naše portfolio nemovitostí zahrnovalo více než 20 milionů čtverečních metrů skladových prostor na klíčových dopravních uzlech v blízkosti hlavních populačních center, což umožňuje zajišťovat služby pro více než 2 000 zákazníků. Ústředí společnosti je v Londýně a Lucembursku, disponujeme však týmy lidí po celé Evropě. </w:t>
      </w:r>
    </w:p>
    <w:p w14:paraId="4AAFD964" w14:textId="77777777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sz w:val="22"/>
          <w:szCs w:val="22"/>
          <w:lang w:val="cs-CZ"/>
        </w:rPr>
        <w:t>Naše nemovitosti a síla celé sítě umožňují každodenní plynulý pohyb zboží našich zákazníků v dodavatelském řetězci a ke spotřebitelům. </w:t>
      </w:r>
    </w:p>
    <w:p w14:paraId="57339DE7" w14:textId="77777777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sz w:val="22"/>
          <w:szCs w:val="22"/>
          <w:lang w:val="cs-CZ"/>
        </w:rPr>
        <w:t xml:space="preserve">Pro další informace navštivte </w:t>
      </w:r>
      <w:hyperlink r:id="rId12">
        <w:r w:rsidRPr="00A76F3A">
          <w:rPr>
            <w:rStyle w:val="Hypertextovodkaz"/>
            <w:rFonts w:ascii="Calibri" w:eastAsiaTheme="majorEastAsia" w:hAnsi="Calibri" w:cs="Calibri"/>
            <w:sz w:val="22"/>
            <w:szCs w:val="22"/>
            <w:lang w:val="cs-CZ"/>
          </w:rPr>
          <w:t>www.logicor.eu </w:t>
        </w:r>
      </w:hyperlink>
    </w:p>
    <w:p w14:paraId="723D992E" w14:textId="77777777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</w:pPr>
      <w:r w:rsidRPr="00A76F3A"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  <w:t>Kontaktní údaje:</w:t>
      </w:r>
    </w:p>
    <w:p w14:paraId="402A79FD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b/>
          <w:bCs/>
          <w:color w:val="000000" w:themeColor="text1"/>
          <w:lang w:val="cs-CZ" w:eastAsia="en-US"/>
        </w:rPr>
        <w:t>LOGICOR</w:t>
      </w: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3896B78D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Aleksandra Dojnia, Marketing Manager, CEE </w:t>
      </w:r>
    </w:p>
    <w:p w14:paraId="090C717F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hyperlink r:id="rId13" w:tgtFrame="_blank" w:history="1">
        <w:r w:rsidRPr="00A76F3A">
          <w:rPr>
            <w:rStyle w:val="Hypertextovodkaz"/>
            <w:rFonts w:ascii="Calibri" w:eastAsia="Times New Roman" w:hAnsi="Calibri" w:cs="Calibri"/>
            <w:lang w:val="cs-CZ" w:eastAsia="en-US"/>
          </w:rPr>
          <w:t>dojnia@logicor.eu</w:t>
        </w:r>
      </w:hyperlink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 </w:t>
      </w:r>
    </w:p>
    <w:p w14:paraId="3D6ABD60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+48 (0) 881 960 555 </w:t>
      </w:r>
    </w:p>
    <w:p w14:paraId="42EFD41B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05A8ED8C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b/>
          <w:bCs/>
          <w:color w:val="000000" w:themeColor="text1"/>
          <w:lang w:val="cs-CZ" w:eastAsia="en-US"/>
        </w:rPr>
        <w:t>CREST COMMUNICATIONS</w:t>
      </w: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3CADD041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Radka Langrová Kerschbaumová, Account Manager </w:t>
      </w:r>
    </w:p>
    <w:p w14:paraId="731B1085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hyperlink r:id="rId14" w:tgtFrame="_blank" w:history="1">
        <w:r w:rsidRPr="00A76F3A">
          <w:rPr>
            <w:rStyle w:val="Hypertextovodkaz"/>
            <w:rFonts w:ascii="Calibri" w:eastAsia="Times New Roman" w:hAnsi="Calibri" w:cs="Calibri"/>
            <w:lang w:val="cs-CZ" w:eastAsia="en-US"/>
          </w:rPr>
          <w:t>radka.kerschbaumova@crestcom.cz</w:t>
        </w:r>
      </w:hyperlink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7055C662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+420 733 185 662 </w:t>
      </w:r>
    </w:p>
    <w:p w14:paraId="52B69ACE" w14:textId="375D894B" w:rsidR="00D25E54" w:rsidRPr="00A76F3A" w:rsidRDefault="00D25E54" w:rsidP="00B3081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cs-CZ" w:eastAsia="en-US"/>
        </w:rPr>
      </w:pPr>
    </w:p>
    <w:sectPr w:rsidR="00D25E54" w:rsidRPr="00A76F3A" w:rsidSect="00D25E54">
      <w:headerReference w:type="default" r:id="rId15"/>
      <w:pgSz w:w="11906" w:h="16838"/>
      <w:pgMar w:top="68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A11C" w14:textId="77777777" w:rsidR="007F3EDD" w:rsidRDefault="007F3EDD">
      <w:pPr>
        <w:spacing w:after="0" w:line="240" w:lineRule="auto"/>
      </w:pPr>
      <w:r>
        <w:separator/>
      </w:r>
    </w:p>
  </w:endnote>
  <w:endnote w:type="continuationSeparator" w:id="0">
    <w:p w14:paraId="13F6E994" w14:textId="77777777" w:rsidR="007F3EDD" w:rsidRDefault="007F3EDD">
      <w:pPr>
        <w:spacing w:after="0" w:line="240" w:lineRule="auto"/>
      </w:pPr>
      <w:r>
        <w:continuationSeparator/>
      </w:r>
    </w:p>
  </w:endnote>
  <w:endnote w:type="continuationNotice" w:id="1">
    <w:p w14:paraId="746B2EC6" w14:textId="77777777" w:rsidR="007F3EDD" w:rsidRDefault="007F3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797D" w14:textId="77777777" w:rsidR="007F3EDD" w:rsidRDefault="007F3EDD">
      <w:pPr>
        <w:spacing w:after="0" w:line="240" w:lineRule="auto"/>
      </w:pPr>
      <w:r>
        <w:separator/>
      </w:r>
    </w:p>
  </w:footnote>
  <w:footnote w:type="continuationSeparator" w:id="0">
    <w:p w14:paraId="51C319EC" w14:textId="77777777" w:rsidR="007F3EDD" w:rsidRDefault="007F3EDD">
      <w:pPr>
        <w:spacing w:after="0" w:line="240" w:lineRule="auto"/>
      </w:pPr>
      <w:r>
        <w:continuationSeparator/>
      </w:r>
    </w:p>
  </w:footnote>
  <w:footnote w:type="continuationNotice" w:id="1">
    <w:p w14:paraId="09099755" w14:textId="77777777" w:rsidR="007F3EDD" w:rsidRDefault="007F3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C66B" w14:textId="77777777" w:rsidR="00A949B2" w:rsidRDefault="00283D75" w:rsidP="008C71AE">
    <w:pPr>
      <w:pStyle w:val="Zhlav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203C7" wp14:editId="6957E599">
          <wp:simplePos x="0" y="0"/>
          <wp:positionH relativeFrom="margin">
            <wp:posOffset>4127500</wp:posOffset>
          </wp:positionH>
          <wp:positionV relativeFrom="paragraph">
            <wp:posOffset>-167005</wp:posOffset>
          </wp:positionV>
          <wp:extent cx="1612900" cy="627380"/>
          <wp:effectExtent l="0" t="0" r="6350" b="1270"/>
          <wp:wrapSquare wrapText="bothSides"/>
          <wp:docPr id="2094814910" name="Picture 2094814910" descr="Logistics Real Estate in Europe – Logi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tics Real Estate in Europe – Logic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53" b="27962"/>
                  <a:stretch/>
                </pic:blipFill>
                <pic:spPr bwMode="auto">
                  <a:xfrm>
                    <a:off x="0" y="0"/>
                    <a:ext cx="16129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AE086" w14:textId="77777777" w:rsidR="00A949B2" w:rsidRDefault="00A949B2" w:rsidP="008C71A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40EF"/>
    <w:multiLevelType w:val="hybridMultilevel"/>
    <w:tmpl w:val="3E2A3DAA"/>
    <w:lvl w:ilvl="0" w:tplc="562A2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83BE8"/>
    <w:multiLevelType w:val="hybridMultilevel"/>
    <w:tmpl w:val="0176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8321">
    <w:abstractNumId w:val="0"/>
  </w:num>
  <w:num w:numId="2" w16cid:durableId="149946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54"/>
    <w:rsid w:val="000019D9"/>
    <w:rsid w:val="00006A99"/>
    <w:rsid w:val="000133B1"/>
    <w:rsid w:val="00017C8F"/>
    <w:rsid w:val="0002564E"/>
    <w:rsid w:val="00052150"/>
    <w:rsid w:val="00070F22"/>
    <w:rsid w:val="00080A4D"/>
    <w:rsid w:val="00087AB8"/>
    <w:rsid w:val="000B421F"/>
    <w:rsid w:val="000C0A69"/>
    <w:rsid w:val="000D7CB6"/>
    <w:rsid w:val="000E1CD1"/>
    <w:rsid w:val="001240FB"/>
    <w:rsid w:val="00124FA8"/>
    <w:rsid w:val="001273AE"/>
    <w:rsid w:val="0014340B"/>
    <w:rsid w:val="00161BED"/>
    <w:rsid w:val="0018756C"/>
    <w:rsid w:val="00197574"/>
    <w:rsid w:val="001C692D"/>
    <w:rsid w:val="001D17C2"/>
    <w:rsid w:val="00204582"/>
    <w:rsid w:val="00211872"/>
    <w:rsid w:val="00236BBB"/>
    <w:rsid w:val="002504C5"/>
    <w:rsid w:val="00254721"/>
    <w:rsid w:val="00283D75"/>
    <w:rsid w:val="002A410D"/>
    <w:rsid w:val="002E0D6D"/>
    <w:rsid w:val="00303F22"/>
    <w:rsid w:val="00321ED3"/>
    <w:rsid w:val="00343CB9"/>
    <w:rsid w:val="00360BB8"/>
    <w:rsid w:val="003B77AF"/>
    <w:rsid w:val="003C2F7C"/>
    <w:rsid w:val="0045574B"/>
    <w:rsid w:val="00455AC2"/>
    <w:rsid w:val="00455EE9"/>
    <w:rsid w:val="004633E0"/>
    <w:rsid w:val="0047080E"/>
    <w:rsid w:val="00483A54"/>
    <w:rsid w:val="004A3119"/>
    <w:rsid w:val="004B6117"/>
    <w:rsid w:val="004C03FF"/>
    <w:rsid w:val="004C75A4"/>
    <w:rsid w:val="004C7BE4"/>
    <w:rsid w:val="004E7EC3"/>
    <w:rsid w:val="004F7A3F"/>
    <w:rsid w:val="005063AE"/>
    <w:rsid w:val="00513A7B"/>
    <w:rsid w:val="00513B62"/>
    <w:rsid w:val="00535A7D"/>
    <w:rsid w:val="00551479"/>
    <w:rsid w:val="005577F8"/>
    <w:rsid w:val="00597ED4"/>
    <w:rsid w:val="005B1552"/>
    <w:rsid w:val="005C21C9"/>
    <w:rsid w:val="005E0CB2"/>
    <w:rsid w:val="005E22E7"/>
    <w:rsid w:val="00636EAA"/>
    <w:rsid w:val="00642949"/>
    <w:rsid w:val="006527F4"/>
    <w:rsid w:val="00665A15"/>
    <w:rsid w:val="006843F4"/>
    <w:rsid w:val="006875B9"/>
    <w:rsid w:val="006E262B"/>
    <w:rsid w:val="006F5AB4"/>
    <w:rsid w:val="00702AE7"/>
    <w:rsid w:val="00711E09"/>
    <w:rsid w:val="00713CE6"/>
    <w:rsid w:val="00750D77"/>
    <w:rsid w:val="00786064"/>
    <w:rsid w:val="007A00C2"/>
    <w:rsid w:val="007B0987"/>
    <w:rsid w:val="007B1E13"/>
    <w:rsid w:val="007B5990"/>
    <w:rsid w:val="007B65FE"/>
    <w:rsid w:val="007C1E27"/>
    <w:rsid w:val="007E4317"/>
    <w:rsid w:val="007F3EDD"/>
    <w:rsid w:val="00800727"/>
    <w:rsid w:val="0081644F"/>
    <w:rsid w:val="00827888"/>
    <w:rsid w:val="0084226F"/>
    <w:rsid w:val="00843C8A"/>
    <w:rsid w:val="008448CC"/>
    <w:rsid w:val="008772CC"/>
    <w:rsid w:val="008B1FBD"/>
    <w:rsid w:val="008C12E6"/>
    <w:rsid w:val="008C1A69"/>
    <w:rsid w:val="008C268E"/>
    <w:rsid w:val="008C6E25"/>
    <w:rsid w:val="008C71AE"/>
    <w:rsid w:val="008C7D77"/>
    <w:rsid w:val="009237AA"/>
    <w:rsid w:val="009261EB"/>
    <w:rsid w:val="00930B1B"/>
    <w:rsid w:val="00931C77"/>
    <w:rsid w:val="009358FB"/>
    <w:rsid w:val="0094556F"/>
    <w:rsid w:val="00953875"/>
    <w:rsid w:val="00965BE5"/>
    <w:rsid w:val="009813BB"/>
    <w:rsid w:val="0098594D"/>
    <w:rsid w:val="009C52DB"/>
    <w:rsid w:val="009E0463"/>
    <w:rsid w:val="00A135BA"/>
    <w:rsid w:val="00A33AF9"/>
    <w:rsid w:val="00A40135"/>
    <w:rsid w:val="00A4342B"/>
    <w:rsid w:val="00A51F85"/>
    <w:rsid w:val="00A53BD0"/>
    <w:rsid w:val="00A66B78"/>
    <w:rsid w:val="00A74647"/>
    <w:rsid w:val="00A76F3A"/>
    <w:rsid w:val="00A949B2"/>
    <w:rsid w:val="00AA1C53"/>
    <w:rsid w:val="00AA5E2A"/>
    <w:rsid w:val="00AB4201"/>
    <w:rsid w:val="00AB6C7F"/>
    <w:rsid w:val="00AF18FA"/>
    <w:rsid w:val="00B26D8D"/>
    <w:rsid w:val="00B30817"/>
    <w:rsid w:val="00B31362"/>
    <w:rsid w:val="00B31797"/>
    <w:rsid w:val="00B43B85"/>
    <w:rsid w:val="00B940D0"/>
    <w:rsid w:val="00B95AB6"/>
    <w:rsid w:val="00BD1FFB"/>
    <w:rsid w:val="00BE3D22"/>
    <w:rsid w:val="00BE62D1"/>
    <w:rsid w:val="00C03A0B"/>
    <w:rsid w:val="00C07E97"/>
    <w:rsid w:val="00C216AA"/>
    <w:rsid w:val="00C478C3"/>
    <w:rsid w:val="00C8205E"/>
    <w:rsid w:val="00C858FA"/>
    <w:rsid w:val="00C92275"/>
    <w:rsid w:val="00C92C20"/>
    <w:rsid w:val="00C933DF"/>
    <w:rsid w:val="00CA22F6"/>
    <w:rsid w:val="00CB23F2"/>
    <w:rsid w:val="00CB69F3"/>
    <w:rsid w:val="00D145ED"/>
    <w:rsid w:val="00D25E54"/>
    <w:rsid w:val="00D3350D"/>
    <w:rsid w:val="00D450B4"/>
    <w:rsid w:val="00D565AC"/>
    <w:rsid w:val="00D632DD"/>
    <w:rsid w:val="00D658BE"/>
    <w:rsid w:val="00D677BE"/>
    <w:rsid w:val="00D8753C"/>
    <w:rsid w:val="00DA3ACF"/>
    <w:rsid w:val="00DB0DA4"/>
    <w:rsid w:val="00DB52D8"/>
    <w:rsid w:val="00DC5813"/>
    <w:rsid w:val="00DC75A0"/>
    <w:rsid w:val="00DC7DD8"/>
    <w:rsid w:val="00DE5455"/>
    <w:rsid w:val="00E0118C"/>
    <w:rsid w:val="00E15179"/>
    <w:rsid w:val="00E17AA4"/>
    <w:rsid w:val="00E57A21"/>
    <w:rsid w:val="00E85F63"/>
    <w:rsid w:val="00EA32A7"/>
    <w:rsid w:val="00EC0AD7"/>
    <w:rsid w:val="00EE5EC5"/>
    <w:rsid w:val="00EF1733"/>
    <w:rsid w:val="00F20B72"/>
    <w:rsid w:val="00F2372F"/>
    <w:rsid w:val="00F32FDB"/>
    <w:rsid w:val="00F37AA4"/>
    <w:rsid w:val="00F7712B"/>
    <w:rsid w:val="00F773FE"/>
    <w:rsid w:val="00F86595"/>
    <w:rsid w:val="00FC5D54"/>
    <w:rsid w:val="00FD3B53"/>
    <w:rsid w:val="00FD6B34"/>
    <w:rsid w:val="01D79106"/>
    <w:rsid w:val="02203608"/>
    <w:rsid w:val="030ED437"/>
    <w:rsid w:val="05F9B897"/>
    <w:rsid w:val="06366C58"/>
    <w:rsid w:val="08927108"/>
    <w:rsid w:val="0A6435AA"/>
    <w:rsid w:val="0AC147C4"/>
    <w:rsid w:val="0AF016A4"/>
    <w:rsid w:val="0BCB0211"/>
    <w:rsid w:val="0C0F9F74"/>
    <w:rsid w:val="0D45EAC2"/>
    <w:rsid w:val="0D4A06CA"/>
    <w:rsid w:val="0E0E78F2"/>
    <w:rsid w:val="0F1624F7"/>
    <w:rsid w:val="0FDAF4B5"/>
    <w:rsid w:val="10F9B235"/>
    <w:rsid w:val="14641C70"/>
    <w:rsid w:val="18181536"/>
    <w:rsid w:val="1B6BC1CB"/>
    <w:rsid w:val="1C2A1572"/>
    <w:rsid w:val="1C440CF5"/>
    <w:rsid w:val="1D6D70D5"/>
    <w:rsid w:val="1F65467E"/>
    <w:rsid w:val="21D06F96"/>
    <w:rsid w:val="2362F9B7"/>
    <w:rsid w:val="2861EECD"/>
    <w:rsid w:val="28816B74"/>
    <w:rsid w:val="28A378B3"/>
    <w:rsid w:val="2AF7EA5A"/>
    <w:rsid w:val="2B119AD5"/>
    <w:rsid w:val="2CD8B0EC"/>
    <w:rsid w:val="2D788E0F"/>
    <w:rsid w:val="2E2FF930"/>
    <w:rsid w:val="2F92E264"/>
    <w:rsid w:val="2FB83EFF"/>
    <w:rsid w:val="3264F822"/>
    <w:rsid w:val="36B23027"/>
    <w:rsid w:val="3A02C6EA"/>
    <w:rsid w:val="3BBAD71D"/>
    <w:rsid w:val="3CC8F988"/>
    <w:rsid w:val="3CDF247C"/>
    <w:rsid w:val="3D65B493"/>
    <w:rsid w:val="3DCABFC8"/>
    <w:rsid w:val="403AB004"/>
    <w:rsid w:val="42A8D727"/>
    <w:rsid w:val="435F370B"/>
    <w:rsid w:val="44A3CDE1"/>
    <w:rsid w:val="463F380B"/>
    <w:rsid w:val="487C18E2"/>
    <w:rsid w:val="48B2FF70"/>
    <w:rsid w:val="4A10D2D1"/>
    <w:rsid w:val="4A527BEA"/>
    <w:rsid w:val="4CD9E315"/>
    <w:rsid w:val="4CE92528"/>
    <w:rsid w:val="4D2FB7B1"/>
    <w:rsid w:val="4F310EB1"/>
    <w:rsid w:val="4F4F7497"/>
    <w:rsid w:val="5094F810"/>
    <w:rsid w:val="50C18D66"/>
    <w:rsid w:val="510FE492"/>
    <w:rsid w:val="51CDCA72"/>
    <w:rsid w:val="52DDC287"/>
    <w:rsid w:val="550C052B"/>
    <w:rsid w:val="55956C8E"/>
    <w:rsid w:val="568FFEAA"/>
    <w:rsid w:val="588F5D4A"/>
    <w:rsid w:val="5A056A66"/>
    <w:rsid w:val="5A4D4592"/>
    <w:rsid w:val="5C2E8EB7"/>
    <w:rsid w:val="5C30D1FA"/>
    <w:rsid w:val="5CBCBD3B"/>
    <w:rsid w:val="5D629F5F"/>
    <w:rsid w:val="5D87BEC4"/>
    <w:rsid w:val="5EBCA36E"/>
    <w:rsid w:val="5F1CC3D6"/>
    <w:rsid w:val="60C525F6"/>
    <w:rsid w:val="62DC7EAC"/>
    <w:rsid w:val="6395259D"/>
    <w:rsid w:val="64608E37"/>
    <w:rsid w:val="65EE7EA8"/>
    <w:rsid w:val="66C920F5"/>
    <w:rsid w:val="673B9F7A"/>
    <w:rsid w:val="68004E83"/>
    <w:rsid w:val="6863904C"/>
    <w:rsid w:val="68A4F4E6"/>
    <w:rsid w:val="68BD6D69"/>
    <w:rsid w:val="6A812426"/>
    <w:rsid w:val="6AE47BB2"/>
    <w:rsid w:val="6AE90314"/>
    <w:rsid w:val="6DEB918C"/>
    <w:rsid w:val="6FF1902E"/>
    <w:rsid w:val="706A517A"/>
    <w:rsid w:val="70E61137"/>
    <w:rsid w:val="72709DD2"/>
    <w:rsid w:val="740BFE03"/>
    <w:rsid w:val="752CE3D4"/>
    <w:rsid w:val="76E5F2CD"/>
    <w:rsid w:val="770B130B"/>
    <w:rsid w:val="778CA910"/>
    <w:rsid w:val="7AE2AB8D"/>
    <w:rsid w:val="7B4DE806"/>
    <w:rsid w:val="7BA475BE"/>
    <w:rsid w:val="7CECED72"/>
    <w:rsid w:val="7E09E9F3"/>
    <w:rsid w:val="7F1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D7A3"/>
  <w15:chartTrackingRefBased/>
  <w15:docId w15:val="{C8767472-18C9-405C-B4C0-4BEB5D5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E54"/>
    <w:pPr>
      <w:spacing w:after="200" w:line="276" w:lineRule="auto"/>
    </w:pPr>
    <w:rPr>
      <w:rFonts w:eastAsiaTheme="minorEastAsia"/>
      <w:kern w:val="0"/>
      <w:sz w:val="22"/>
      <w:szCs w:val="22"/>
      <w:lang w:val="it-IT" w:eastAsia="it-IT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5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E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E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E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E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E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E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E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5E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E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E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E54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unhideWhenUsed/>
    <w:qFormat/>
    <w:rsid w:val="00D25E5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D25E54"/>
    <w:rPr>
      <w:rFonts w:ascii="Calibri" w:eastAsiaTheme="minorEastAsia" w:hAnsi="Calibri"/>
      <w:kern w:val="0"/>
      <w:sz w:val="22"/>
      <w:szCs w:val="21"/>
      <w:lang w:val="en-GB" w:eastAsia="it-IT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25E54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E54"/>
    <w:rPr>
      <w:rFonts w:eastAsiaTheme="minorEastAsia"/>
      <w:kern w:val="0"/>
      <w:sz w:val="22"/>
      <w:szCs w:val="22"/>
      <w:lang w:val="it-IT" w:eastAsia="it-IT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E54"/>
    <w:rPr>
      <w:rFonts w:eastAsiaTheme="minorEastAsia"/>
      <w:kern w:val="0"/>
      <w:sz w:val="22"/>
      <w:szCs w:val="22"/>
      <w:lang w:val="it-IT" w:eastAsia="it-IT"/>
      <w14:ligatures w14:val="none"/>
    </w:rPr>
  </w:style>
  <w:style w:type="paragraph" w:styleId="Normlnweb">
    <w:name w:val="Normal (Web)"/>
    <w:basedOn w:val="Normln"/>
    <w:uiPriority w:val="99"/>
    <w:unhideWhenUsed/>
    <w:rsid w:val="00D2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Standardnpsmoodstavce"/>
    <w:rsid w:val="00D25E54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25E54"/>
  </w:style>
  <w:style w:type="paragraph" w:styleId="Revize">
    <w:name w:val="Revision"/>
    <w:hidden/>
    <w:uiPriority w:val="99"/>
    <w:semiHidden/>
    <w:rsid w:val="00F2372F"/>
    <w:rPr>
      <w:rFonts w:eastAsiaTheme="minorEastAsia"/>
      <w:kern w:val="0"/>
      <w:sz w:val="22"/>
      <w:szCs w:val="22"/>
      <w:lang w:val="it-IT" w:eastAsia="it-IT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E0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C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CB2"/>
    <w:rPr>
      <w:rFonts w:eastAsiaTheme="minorEastAsia"/>
      <w:kern w:val="0"/>
      <w:sz w:val="20"/>
      <w:szCs w:val="20"/>
      <w:lang w:val="it-IT" w:eastAsia="it-IT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CB2"/>
    <w:rPr>
      <w:rFonts w:eastAsiaTheme="minorEastAsia"/>
      <w:b/>
      <w:bCs/>
      <w:kern w:val="0"/>
      <w:sz w:val="20"/>
      <w:szCs w:val="20"/>
      <w:lang w:val="it-IT" w:eastAsia="it-IT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C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jnia@logicor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gicor.eu&#160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gicor-prumyslova.cz/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dka.kerschbaum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 Document" ma:contentTypeID="0x010100FF7F49E0B682491B9B04289838AF637D00769D23D4716D9B4B9F0347AEEF432EA5" ma:contentTypeVersion="24" ma:contentTypeDescription="Content about a country." ma:contentTypeScope="" ma:versionID="d7aa2fbba8ed3d955d5294720a40a7a8">
  <xsd:schema xmlns:xsd="http://www.w3.org/2001/XMLSchema" xmlns:xs="http://www.w3.org/2001/XMLSchema" xmlns:p="http://schemas.microsoft.com/office/2006/metadata/properties" xmlns:ns1="http://schemas.microsoft.com/sharepoint/v3" xmlns:ns2="895ff8a6-36ba-43dc-bc06-6cf6fc9d38aa" xmlns:ns3="9c11f179-2339-4066-8207-47e4deafd819" xmlns:ns4="58328a9b-04f1-4939-8fd4-4321c6cd46f1" xmlns:ns5="ad23b452-ce86-45bb-a1f0-10792a89e92d" xmlns:ns6="b90830a4-9b5d-4268-ad05-1c55ac67accd" targetNamespace="http://schemas.microsoft.com/office/2006/metadata/properties" ma:root="true" ma:fieldsID="fe4f35c4b3303b89634f36a69bf458d2" ns1:_="" ns2:_="" ns3:_="" ns4:_="" ns5:_="" ns6:_="">
    <xsd:import namespace="http://schemas.microsoft.com/sharepoint/v3"/>
    <xsd:import namespace="895ff8a6-36ba-43dc-bc06-6cf6fc9d38aa"/>
    <xsd:import namespace="9c11f179-2339-4066-8207-47e4deafd819"/>
    <xsd:import namespace="58328a9b-04f1-4939-8fd4-4321c6cd46f1"/>
    <xsd:import namespace="ad23b452-ce86-45bb-a1f0-10792a89e92d"/>
    <xsd:import namespace="b90830a4-9b5d-4268-ad05-1c55ac67accd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3:e90e8330df594582ba27520e9a604ee3" minOccurs="0"/>
                <xsd:element ref="ns4:lb4cb538cd8d4923b915ec2e6bdff34b" minOccurs="0"/>
                <xsd:element ref="ns2:TaxCatchAll" minOccurs="0"/>
                <xsd:element ref="ns5:LogStatu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LengthInSecond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f8a6-36ba-43dc-bc06-6cf6fc9d38aa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0ed2e6b7-4e34-4cab-9a1d-5c024b8f4a38}" ma:internalName="TaxCatchAllLabel" ma:readOnly="true" ma:showField="CatchAllDataLabel" ma:web="895ff8a6-36ba-43dc-bc06-6cf6fc9d3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0ed2e6b7-4e34-4cab-9a1d-5c024b8f4a38}" ma:internalName="TaxCatchAll" ma:showField="CatchAllData" ma:web="895ff8a6-36ba-43dc-bc06-6cf6fc9d3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1f179-2339-4066-8207-47e4deafd819" elementFormDefault="qualified">
    <xsd:import namespace="http://schemas.microsoft.com/office/2006/documentManagement/types"/>
    <xsd:import namespace="http://schemas.microsoft.com/office/infopath/2007/PartnerControls"/>
    <xsd:element name="e90e8330df594582ba27520e9a604ee3" ma:index="11" nillable="true" ma:taxonomy="true" ma:internalName="e90e8330df594582ba27520e9a604ee3" ma:taxonomyFieldName="AssetContent" ma:displayName="Asset Content Description" ma:default="" ma:fieldId="{e90e8330-df59-4582-ba27-520e9a604ee3}" ma:taxonomyMulti="true" ma:sspId="5ba0926e-0c4d-43d2-95c9-f74f129f91df" ma:termSetId="ddb6bf56-8786-4efe-845f-addba664ce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28a9b-04f1-4939-8fd4-4321c6cd46f1" elementFormDefault="qualified">
    <xsd:import namespace="http://schemas.microsoft.com/office/2006/documentManagement/types"/>
    <xsd:import namespace="http://schemas.microsoft.com/office/infopath/2007/PartnerControls"/>
    <xsd:element name="lb4cb538cd8d4923b915ec2e6bdff34b" ma:index="12" nillable="true" ma:taxonomy="true" ma:internalName="lb4cb538cd8d4923b915ec2e6bdff34b" ma:taxonomyFieldName="CountryRegion" ma:displayName="Country/Region" ma:default="1;#Czech Republic|4072781b-0a09-4171-a43d-f3c72147f909" ma:fieldId="{5b4cb538-cd8d-4923-b915-ec2e6bdff34b}" ma:sspId="5ba0926e-0c4d-43d2-95c9-f74f129f91df" ma:termSetId="234440b1-c972-491d-96cf-474bedf253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3b452-ce86-45bb-a1f0-10792a89e92d" elementFormDefault="qualified">
    <xsd:import namespace="http://schemas.microsoft.com/office/2006/documentManagement/types"/>
    <xsd:import namespace="http://schemas.microsoft.com/office/infopath/2007/PartnerControls"/>
    <xsd:element name="LogStatus" ma:index="14" nillable="true" ma:displayName="Document Status" ma:default="Active" ma:format="Dropdown" ma:internalName="LogStatus">
      <xsd:simpleType>
        <xsd:restriction base="dms:Choice">
          <xsd:enumeration value="Active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30a4-9b5d-4268-ad05-1c55ac67a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ba0926e-0c4d-43d2-95c9-f74f129f9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830a4-9b5d-4268-ad05-1c55ac67accd">
      <Terms xmlns="http://schemas.microsoft.com/office/infopath/2007/PartnerControls"/>
    </lcf76f155ced4ddcb4097134ff3c332f>
    <TaxCatchAll xmlns="895ff8a6-36ba-43dc-bc06-6cf6fc9d38aa">
      <Value>13</Value>
    </TaxCatchAll>
    <lb4cb538cd8d4923b915ec2e6bdff34b xmlns="58328a9b-04f1-4939-8fd4-4321c6cd46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Czech Republic</TermName>
          <TermId xmlns="http://schemas.microsoft.com/office/infopath/2007/PartnerControls">4072781b-0a09-4171-a43d-f3c72147f909</TermId>
        </TermInfo>
      </Terms>
    </lb4cb538cd8d4923b915ec2e6bdff34b>
    <_ip_UnifiedCompliancePolicyUIAction xmlns="http://schemas.microsoft.com/sharepoint/v3" xsi:nil="true"/>
    <LogStatus xmlns="ad23b452-ce86-45bb-a1f0-10792a89e92d">Active</LogStatus>
    <_ip_UnifiedCompliancePolicyProperties xmlns="http://schemas.microsoft.com/sharepoint/v3" xsi:nil="true"/>
    <e90e8330df594582ba27520e9a604ee3 xmlns="9c11f179-2339-4066-8207-47e4deafd819">
      <Terms xmlns="http://schemas.microsoft.com/office/infopath/2007/PartnerControls"/>
    </e90e8330df594582ba27520e9a604ee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90B98-4E12-4133-89D3-E43DFE629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D912C-E292-4F72-AA7F-4946EFBC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ff8a6-36ba-43dc-bc06-6cf6fc9d38aa"/>
    <ds:schemaRef ds:uri="9c11f179-2339-4066-8207-47e4deafd819"/>
    <ds:schemaRef ds:uri="58328a9b-04f1-4939-8fd4-4321c6cd46f1"/>
    <ds:schemaRef ds:uri="ad23b452-ce86-45bb-a1f0-10792a89e92d"/>
    <ds:schemaRef ds:uri="b90830a4-9b5d-4268-ad05-1c55ac67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6A7E9-21E6-42BC-946C-18A842B234EB}">
  <ds:schemaRefs>
    <ds:schemaRef ds:uri="http://schemas.microsoft.com/office/2006/metadata/properties"/>
    <ds:schemaRef ds:uri="http://schemas.microsoft.com/office/infopath/2007/PartnerControls"/>
    <ds:schemaRef ds:uri="b90830a4-9b5d-4268-ad05-1c55ac67accd"/>
    <ds:schemaRef ds:uri="895ff8a6-36ba-43dc-bc06-6cf6fc9d38aa"/>
    <ds:schemaRef ds:uri="58328a9b-04f1-4939-8fd4-4321c6cd46f1"/>
    <ds:schemaRef ds:uri="http://schemas.microsoft.com/sharepoint/v3"/>
    <ds:schemaRef ds:uri="ad23b452-ce86-45bb-a1f0-10792a89e92d"/>
    <ds:schemaRef ds:uri="9c11f179-2339-4066-8207-47e4deafd819"/>
  </ds:schemaRefs>
</ds:datastoreItem>
</file>

<file path=customXml/itemProps4.xml><?xml version="1.0" encoding="utf-8"?>
<ds:datastoreItem xmlns:ds="http://schemas.openxmlformats.org/officeDocument/2006/customXml" ds:itemID="{D956361C-0B6D-4EF0-A361-260B460FC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TAYLOR</dc:creator>
  <cp:keywords/>
  <dc:description/>
  <cp:lastModifiedBy>Natalie Zbuzková</cp:lastModifiedBy>
  <cp:revision>4</cp:revision>
  <dcterms:created xsi:type="dcterms:W3CDTF">2025-02-17T14:16:00Z</dcterms:created>
  <dcterms:modified xsi:type="dcterms:W3CDTF">2025-02-18T10:15:00Z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nant">
    <vt:lpwstr/>
  </property>
  <property fmtid="{D5CDD505-2E9C-101B-9397-08002B2CF9AE}" pid="3" name="Entity">
    <vt:lpwstr/>
  </property>
  <property fmtid="{D5CDD505-2E9C-101B-9397-08002B2CF9AE}" pid="4" name="h7ebf9dfe47c4940b62089b1bb6625e8">
    <vt:lpwstr/>
  </property>
  <property fmtid="{D5CDD505-2E9C-101B-9397-08002B2CF9AE}" pid="5" name="MediaServiceImageTags">
    <vt:lpwstr/>
  </property>
  <property fmtid="{D5CDD505-2E9C-101B-9397-08002B2CF9AE}" pid="6" name="AssetID">
    <vt:lpwstr/>
  </property>
  <property fmtid="{D5CDD505-2E9C-101B-9397-08002B2CF9AE}" pid="7" name="ia2e788e11a04d37a4222b687c5d8f77">
    <vt:lpwstr/>
  </property>
  <property fmtid="{D5CDD505-2E9C-101B-9397-08002B2CF9AE}" pid="8" name="kb209cc46b5e4268aecaf781b3d4b3b2">
    <vt:lpwstr/>
  </property>
  <property fmtid="{D5CDD505-2E9C-101B-9397-08002B2CF9AE}" pid="9" name="AssetContent">
    <vt:lpwstr/>
  </property>
  <property fmtid="{D5CDD505-2E9C-101B-9397-08002B2CF9AE}" pid="10" name="l9861b6365ef4d2ba86baa8e76bc4057">
    <vt:lpwstr/>
  </property>
  <property fmtid="{D5CDD505-2E9C-101B-9397-08002B2CF9AE}" pid="11" name="Portfolio">
    <vt:lpwstr/>
  </property>
  <property fmtid="{D5CDD505-2E9C-101B-9397-08002B2CF9AE}" pid="12" name="ContentTypeId">
    <vt:lpwstr>0x010100FF7F49E0B682491B9B04289838AF637D00769D23D4716D9B4B9F0347AEEF432EA5</vt:lpwstr>
  </property>
  <property fmtid="{D5CDD505-2E9C-101B-9397-08002B2CF9AE}" pid="13" name="CountryRegion">
    <vt:lpwstr>13;#Czech Republic|4072781b-0a09-4171-a43d-f3c72147f909</vt:lpwstr>
  </property>
</Properties>
</file>