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65F0B" w14:textId="051535A5" w:rsidR="009917BD" w:rsidRDefault="009917BD" w:rsidP="00257A9E">
      <w:pPr>
        <w:spacing w:line="276" w:lineRule="auto"/>
        <w:jc w:val="both"/>
        <w:rPr>
          <w:rFonts w:ascii="Lato Black" w:eastAsiaTheme="majorEastAsia" w:hAnsi="Lato Black" w:cstheme="majorBidi"/>
          <w:color w:val="0070C0"/>
          <w:sz w:val="48"/>
          <w:szCs w:val="48"/>
        </w:rPr>
      </w:pPr>
      <w:proofErr w:type="spellStart"/>
      <w:r w:rsidRPr="009917BD">
        <w:rPr>
          <w:rFonts w:ascii="Lato Black" w:eastAsiaTheme="majorEastAsia" w:hAnsi="Lato Black" w:cstheme="majorBidi"/>
          <w:color w:val="0070C0"/>
          <w:sz w:val="48"/>
          <w:szCs w:val="48"/>
        </w:rPr>
        <w:t>PlanRadar</w:t>
      </w:r>
      <w:proofErr w:type="spellEnd"/>
      <w:r w:rsidRPr="009917BD">
        <w:rPr>
          <w:rFonts w:ascii="Lato Black" w:eastAsiaTheme="majorEastAsia" w:hAnsi="Lato Black" w:cstheme="majorBidi"/>
          <w:color w:val="0070C0"/>
          <w:sz w:val="48"/>
          <w:szCs w:val="48"/>
        </w:rPr>
        <w:t xml:space="preserve"> představuje revoluční funkci </w:t>
      </w:r>
      <w:proofErr w:type="spellStart"/>
      <w:r w:rsidRPr="009917BD">
        <w:rPr>
          <w:rFonts w:ascii="Lato Black" w:eastAsiaTheme="majorEastAsia" w:hAnsi="Lato Black" w:cstheme="majorBidi"/>
          <w:color w:val="0070C0"/>
          <w:sz w:val="48"/>
          <w:szCs w:val="48"/>
        </w:rPr>
        <w:t>SiteView</w:t>
      </w:r>
      <w:proofErr w:type="spellEnd"/>
      <w:r w:rsidRPr="009917BD">
        <w:rPr>
          <w:rFonts w:ascii="Lato Black" w:eastAsiaTheme="majorEastAsia" w:hAnsi="Lato Black" w:cstheme="majorBidi"/>
          <w:color w:val="0070C0"/>
          <w:sz w:val="48"/>
          <w:szCs w:val="48"/>
        </w:rPr>
        <w:t>: Nový standard vizuální dokumentace ve stavebnictví</w:t>
      </w:r>
    </w:p>
    <w:p w14:paraId="2196C4CD" w14:textId="2823D488" w:rsidR="00AA0F5C" w:rsidRPr="00AA0F5C" w:rsidRDefault="03FCAC36" w:rsidP="00AA0F5C">
      <w:pPr>
        <w:spacing w:line="276" w:lineRule="auto"/>
        <w:jc w:val="both"/>
        <w:rPr>
          <w:rFonts w:ascii="Lato" w:eastAsia="Aptos" w:hAnsi="Lato" w:cs="Aptos"/>
        </w:rPr>
      </w:pPr>
      <w:r w:rsidRPr="3BB1D5EC">
        <w:rPr>
          <w:rFonts w:ascii="Lato" w:eastAsia="Aptos" w:hAnsi="Lato" w:cs="Aptos"/>
          <w:b/>
          <w:bCs/>
        </w:rPr>
        <w:t xml:space="preserve">Praha, </w:t>
      </w:r>
      <w:r w:rsidR="00BA4F28">
        <w:rPr>
          <w:rFonts w:ascii="Lato" w:eastAsia="Aptos" w:hAnsi="Lato" w:cs="Aptos"/>
          <w:b/>
          <w:bCs/>
        </w:rPr>
        <w:t>3</w:t>
      </w:r>
      <w:r w:rsidR="2E2B446F" w:rsidRPr="3BB1D5EC">
        <w:rPr>
          <w:rFonts w:ascii="Lato" w:eastAsia="Aptos" w:hAnsi="Lato" w:cs="Aptos"/>
          <w:b/>
          <w:bCs/>
        </w:rPr>
        <w:t xml:space="preserve">. </w:t>
      </w:r>
      <w:r w:rsidR="00F22F4F" w:rsidRPr="3BB1D5EC">
        <w:rPr>
          <w:rFonts w:ascii="Lato" w:eastAsia="Aptos" w:hAnsi="Lato" w:cs="Aptos"/>
          <w:b/>
          <w:bCs/>
        </w:rPr>
        <w:t>prosince</w:t>
      </w:r>
      <w:r w:rsidRPr="3BB1D5EC">
        <w:rPr>
          <w:rFonts w:ascii="Lato" w:eastAsia="Aptos" w:hAnsi="Lato" w:cs="Aptos"/>
          <w:b/>
          <w:bCs/>
        </w:rPr>
        <w:t xml:space="preserve"> 2024 -</w:t>
      </w:r>
      <w:r w:rsidRPr="3BB1D5EC">
        <w:rPr>
          <w:rFonts w:ascii="Lato" w:eastAsia="Aptos" w:hAnsi="Lato" w:cs="Aptos"/>
        </w:rPr>
        <w:t xml:space="preserve"> </w:t>
      </w:r>
      <w:proofErr w:type="spellStart"/>
      <w:r w:rsidR="00AA0F5C" w:rsidRPr="3BB1D5EC">
        <w:rPr>
          <w:rFonts w:ascii="Lato" w:eastAsia="Aptos" w:hAnsi="Lato" w:cs="Aptos"/>
        </w:rPr>
        <w:t>PlanRadar</w:t>
      </w:r>
      <w:proofErr w:type="spellEnd"/>
      <w:r w:rsidR="00AA0F5C" w:rsidRPr="3BB1D5EC">
        <w:rPr>
          <w:rFonts w:ascii="Lato" w:eastAsia="Aptos" w:hAnsi="Lato" w:cs="Aptos"/>
        </w:rPr>
        <w:t xml:space="preserve">, přední platforma pro digitální dokumentaci, komunikaci a reporting </w:t>
      </w:r>
      <w:r w:rsidR="5C0A7481" w:rsidRPr="3BB1D5EC">
        <w:rPr>
          <w:rFonts w:ascii="Lato" w:eastAsia="Aptos" w:hAnsi="Lato" w:cs="Aptos"/>
        </w:rPr>
        <w:t>během výstavby a správy nemovitostí</w:t>
      </w:r>
      <w:r w:rsidR="00AA0F5C" w:rsidRPr="3BB1D5EC">
        <w:rPr>
          <w:rFonts w:ascii="Lato" w:eastAsia="Aptos" w:hAnsi="Lato" w:cs="Aptos"/>
        </w:rPr>
        <w:t xml:space="preserve">, oficiálně spustila novou funkci </w:t>
      </w:r>
      <w:proofErr w:type="spellStart"/>
      <w:r w:rsidR="00AA0F5C" w:rsidRPr="3BB1D5EC">
        <w:rPr>
          <w:rFonts w:ascii="Lato" w:eastAsia="Aptos" w:hAnsi="Lato" w:cs="Aptos"/>
        </w:rPr>
        <w:t>SiteView</w:t>
      </w:r>
      <w:proofErr w:type="spellEnd"/>
      <w:r w:rsidR="00AA0F5C" w:rsidRPr="00BA4F28">
        <w:rPr>
          <w:rFonts w:ascii="Lato" w:eastAsia="Aptos" w:hAnsi="Lato" w:cs="Aptos"/>
        </w:rPr>
        <w:t xml:space="preserve">. </w:t>
      </w:r>
      <w:r w:rsidR="00FE2BD7" w:rsidRPr="00BA4F28">
        <w:rPr>
          <w:rFonts w:ascii="Lato" w:eastAsia="Aptos" w:hAnsi="Lato" w:cs="Aptos"/>
        </w:rPr>
        <w:t xml:space="preserve">Tento nástroj, který byl od března 2024 testován klienty v rámci předběžného provozu, je díky jejich zpětné vazbě a pozitivním zkušenostem nyní připraven k celosvětovému nasazení. </w:t>
      </w:r>
      <w:proofErr w:type="spellStart"/>
      <w:r w:rsidR="00FE2BD7" w:rsidRPr="00BA4F28">
        <w:rPr>
          <w:rFonts w:ascii="Lato" w:eastAsia="Aptos" w:hAnsi="Lato" w:cs="Aptos"/>
        </w:rPr>
        <w:t>SiteView</w:t>
      </w:r>
      <w:proofErr w:type="spellEnd"/>
      <w:r w:rsidR="00FE2BD7" w:rsidRPr="00BA4F28">
        <w:rPr>
          <w:rFonts w:ascii="Lato" w:eastAsia="Aptos" w:hAnsi="Lato" w:cs="Aptos"/>
        </w:rPr>
        <w:t xml:space="preserve"> umožňuje uživatelům zachytit 360° snímky stavebních projektů a propojit je s </w:t>
      </w:r>
      <w:proofErr w:type="gramStart"/>
      <w:r w:rsidR="00FE2BD7" w:rsidRPr="00BA4F28">
        <w:rPr>
          <w:rFonts w:ascii="Lato" w:eastAsia="Aptos" w:hAnsi="Lato" w:cs="Aptos"/>
        </w:rPr>
        <w:t>2D</w:t>
      </w:r>
      <w:proofErr w:type="gramEnd"/>
      <w:r w:rsidR="00FE2BD7" w:rsidRPr="00BA4F28">
        <w:rPr>
          <w:rFonts w:ascii="Lato" w:eastAsia="Aptos" w:hAnsi="Lato" w:cs="Aptos"/>
        </w:rPr>
        <w:t xml:space="preserve"> pláne</w:t>
      </w:r>
      <w:r w:rsidR="00FE2BD7" w:rsidRPr="00FE2BD7">
        <w:rPr>
          <w:rFonts w:ascii="Lato" w:eastAsia="Aptos" w:hAnsi="Lato" w:cs="Aptos"/>
        </w:rPr>
        <w:t>m, čímž vytváří detailní vizuální záznam dění na staveništi</w:t>
      </w:r>
      <w:r w:rsidR="00AA0F5C" w:rsidRPr="3BB1D5EC">
        <w:rPr>
          <w:rFonts w:ascii="Lato" w:eastAsia="Aptos" w:hAnsi="Lato" w:cs="Aptos"/>
        </w:rPr>
        <w:t xml:space="preserve">. </w:t>
      </w:r>
      <w:proofErr w:type="spellStart"/>
      <w:r w:rsidR="00AA0F5C" w:rsidRPr="3BB1D5EC">
        <w:rPr>
          <w:rFonts w:ascii="Lato" w:eastAsia="Aptos" w:hAnsi="Lato" w:cs="Aptos"/>
        </w:rPr>
        <w:t>SiteView</w:t>
      </w:r>
      <w:proofErr w:type="spellEnd"/>
      <w:r w:rsidR="00AA0F5C" w:rsidRPr="3BB1D5EC">
        <w:rPr>
          <w:rFonts w:ascii="Lato" w:eastAsia="Aptos" w:hAnsi="Lato" w:cs="Aptos"/>
        </w:rPr>
        <w:t xml:space="preserve"> využívá technologii SLAM (</w:t>
      </w:r>
      <w:proofErr w:type="spellStart"/>
      <w:r w:rsidR="00AA0F5C" w:rsidRPr="3BB1D5EC">
        <w:rPr>
          <w:rFonts w:ascii="Lato" w:eastAsia="Aptos" w:hAnsi="Lato" w:cs="Aptos"/>
        </w:rPr>
        <w:t>Simultaneous</w:t>
      </w:r>
      <w:proofErr w:type="spellEnd"/>
      <w:r w:rsidR="00AA0F5C" w:rsidRPr="3BB1D5EC">
        <w:rPr>
          <w:rFonts w:ascii="Lato" w:eastAsia="Aptos" w:hAnsi="Lato" w:cs="Aptos"/>
        </w:rPr>
        <w:t xml:space="preserve"> </w:t>
      </w:r>
      <w:proofErr w:type="spellStart"/>
      <w:r w:rsidR="00AA0F5C" w:rsidRPr="3BB1D5EC">
        <w:rPr>
          <w:rFonts w:ascii="Lato" w:eastAsia="Aptos" w:hAnsi="Lato" w:cs="Aptos"/>
        </w:rPr>
        <w:t>Localization</w:t>
      </w:r>
      <w:proofErr w:type="spellEnd"/>
      <w:r w:rsidR="00AA0F5C" w:rsidRPr="3BB1D5EC">
        <w:rPr>
          <w:rFonts w:ascii="Lato" w:eastAsia="Aptos" w:hAnsi="Lato" w:cs="Aptos"/>
        </w:rPr>
        <w:t xml:space="preserve"> and </w:t>
      </w:r>
      <w:proofErr w:type="spellStart"/>
      <w:r w:rsidR="00AA0F5C" w:rsidRPr="3BB1D5EC">
        <w:rPr>
          <w:rFonts w:ascii="Lato" w:eastAsia="Aptos" w:hAnsi="Lato" w:cs="Aptos"/>
        </w:rPr>
        <w:t>Mapping</w:t>
      </w:r>
      <w:proofErr w:type="spellEnd"/>
      <w:r w:rsidR="00AA0F5C" w:rsidRPr="3BB1D5EC">
        <w:rPr>
          <w:rFonts w:ascii="Lato" w:eastAsia="Aptos" w:hAnsi="Lato" w:cs="Aptos"/>
        </w:rPr>
        <w:t>), která je běžně používána v robotice a autonomních systémech</w:t>
      </w:r>
      <w:r w:rsidR="55BB7B14" w:rsidRPr="3BB1D5EC">
        <w:rPr>
          <w:rFonts w:ascii="Lato" w:eastAsia="Aptos" w:hAnsi="Lato" w:cs="Aptos"/>
        </w:rPr>
        <w:t xml:space="preserve">. Různým </w:t>
      </w:r>
      <w:r w:rsidR="00AA0F5C" w:rsidRPr="3BB1D5EC">
        <w:rPr>
          <w:rFonts w:ascii="Lato" w:eastAsia="Aptos" w:hAnsi="Lato" w:cs="Aptos"/>
        </w:rPr>
        <w:t xml:space="preserve">zařízením nebo robotům </w:t>
      </w:r>
      <w:r w:rsidR="7C6C3FF7" w:rsidRPr="3BB1D5EC">
        <w:rPr>
          <w:rFonts w:ascii="Lato" w:eastAsia="Aptos" w:hAnsi="Lato" w:cs="Aptos"/>
        </w:rPr>
        <w:t xml:space="preserve">umožňuje orientaci </w:t>
      </w:r>
      <w:r w:rsidR="00AA0F5C" w:rsidRPr="3BB1D5EC">
        <w:rPr>
          <w:rFonts w:ascii="Lato" w:eastAsia="Aptos" w:hAnsi="Lato" w:cs="Aptos"/>
        </w:rPr>
        <w:t>v neznámém prostředí. Uživatelé</w:t>
      </w:r>
      <w:r w:rsidR="7AD5C86D" w:rsidRPr="3BB1D5EC">
        <w:rPr>
          <w:rFonts w:ascii="Lato" w:eastAsia="Aptos" w:hAnsi="Lato" w:cs="Aptos"/>
        </w:rPr>
        <w:t xml:space="preserve"> </w:t>
      </w:r>
      <w:proofErr w:type="spellStart"/>
      <w:r w:rsidR="7AD5C86D" w:rsidRPr="3BB1D5EC">
        <w:rPr>
          <w:rFonts w:ascii="Lato" w:eastAsia="Aptos" w:hAnsi="Lato" w:cs="Aptos"/>
        </w:rPr>
        <w:t>PlanRadaru</w:t>
      </w:r>
      <w:proofErr w:type="spellEnd"/>
      <w:r w:rsidR="7AD5C86D" w:rsidRPr="3BB1D5EC">
        <w:rPr>
          <w:rFonts w:ascii="Lato" w:eastAsia="Aptos" w:hAnsi="Lato" w:cs="Aptos"/>
        </w:rPr>
        <w:t xml:space="preserve"> díky ní budou moci </w:t>
      </w:r>
      <w:r w:rsidR="00AA0F5C" w:rsidRPr="3BB1D5EC">
        <w:rPr>
          <w:rFonts w:ascii="Lato" w:eastAsia="Aptos" w:hAnsi="Lato" w:cs="Aptos"/>
        </w:rPr>
        <w:t xml:space="preserve">pořizovat </w:t>
      </w:r>
      <w:r w:rsidR="2EBE4A09" w:rsidRPr="3BB1D5EC">
        <w:rPr>
          <w:rFonts w:ascii="Lato" w:eastAsia="Aptos" w:hAnsi="Lato" w:cs="Aptos"/>
        </w:rPr>
        <w:t>reáln</w:t>
      </w:r>
      <w:r w:rsidR="00AA0F5C" w:rsidRPr="3BB1D5EC">
        <w:rPr>
          <w:rFonts w:ascii="Lato" w:eastAsia="Aptos" w:hAnsi="Lato" w:cs="Aptos"/>
        </w:rPr>
        <w:t>é záběry jednoduše tím, že se pro</w:t>
      </w:r>
      <w:r w:rsidR="22E58500" w:rsidRPr="3BB1D5EC">
        <w:rPr>
          <w:rFonts w:ascii="Lato" w:eastAsia="Aptos" w:hAnsi="Lato" w:cs="Aptos"/>
        </w:rPr>
        <w:t>jdou</w:t>
      </w:r>
      <w:r w:rsidR="00AA0F5C" w:rsidRPr="3BB1D5EC">
        <w:rPr>
          <w:rFonts w:ascii="Lato" w:eastAsia="Aptos" w:hAnsi="Lato" w:cs="Aptos"/>
        </w:rPr>
        <w:t xml:space="preserve"> po staveništi s kamerou připevněnou na helmě.</w:t>
      </w:r>
    </w:p>
    <w:p w14:paraId="3008B528" w14:textId="3F4558B1" w:rsidR="00AA0F5C" w:rsidRPr="001F3678" w:rsidRDefault="00AA0F5C" w:rsidP="00AA0F5C">
      <w:pPr>
        <w:spacing w:line="276" w:lineRule="auto"/>
        <w:jc w:val="both"/>
        <w:rPr>
          <w:rFonts w:ascii="Lato" w:eastAsia="Aptos" w:hAnsi="Lato" w:cs="Aptos"/>
          <w:b/>
          <w:bCs/>
        </w:rPr>
      </w:pPr>
      <w:r w:rsidRPr="3BB1D5EC">
        <w:rPr>
          <w:rFonts w:ascii="Lato" w:eastAsia="Aptos" w:hAnsi="Lato" w:cs="Aptos"/>
          <w:i/>
          <w:iCs/>
        </w:rPr>
        <w:t>„</w:t>
      </w:r>
      <w:r w:rsidR="00AE7E1E" w:rsidRPr="3BB1D5EC">
        <w:rPr>
          <w:rFonts w:ascii="Lato" w:eastAsia="Aptos" w:hAnsi="Lato" w:cs="Aptos"/>
          <w:i/>
          <w:iCs/>
        </w:rPr>
        <w:t xml:space="preserve">Technologie </w:t>
      </w:r>
      <w:r w:rsidRPr="3BB1D5EC">
        <w:rPr>
          <w:rFonts w:ascii="Lato" w:eastAsia="Aptos" w:hAnsi="Lato" w:cs="Aptos"/>
          <w:i/>
          <w:iCs/>
        </w:rPr>
        <w:t xml:space="preserve">SLAM funguje tak, že zařízení při pohybu využívá senzory, například kamery nebo lasery, k získávání dat o okolí. Identifikuje přitom stěny, dveře či </w:t>
      </w:r>
      <w:r w:rsidR="29E5A914" w:rsidRPr="3BB1D5EC">
        <w:rPr>
          <w:rFonts w:ascii="Lato" w:eastAsia="Aptos" w:hAnsi="Lato" w:cs="Aptos"/>
          <w:i/>
          <w:iCs/>
        </w:rPr>
        <w:t xml:space="preserve">různé </w:t>
      </w:r>
      <w:r w:rsidRPr="3BB1D5EC">
        <w:rPr>
          <w:rFonts w:ascii="Lato" w:eastAsia="Aptos" w:hAnsi="Lato" w:cs="Aptos"/>
          <w:i/>
          <w:iCs/>
        </w:rPr>
        <w:t>předměty, aby vytvořilo</w:t>
      </w:r>
      <w:r w:rsidR="490F163A" w:rsidRPr="3BB1D5EC">
        <w:rPr>
          <w:rFonts w:ascii="Lato" w:eastAsia="Aptos" w:hAnsi="Lato" w:cs="Aptos"/>
          <w:i/>
          <w:iCs/>
        </w:rPr>
        <w:t xml:space="preserve"> skutečný </w:t>
      </w:r>
      <w:r w:rsidRPr="3BB1D5EC">
        <w:rPr>
          <w:rFonts w:ascii="Lato" w:eastAsia="Aptos" w:hAnsi="Lato" w:cs="Aptos"/>
          <w:i/>
          <w:iCs/>
        </w:rPr>
        <w:t xml:space="preserve">„obraz“ prostoru a zaznamenalo </w:t>
      </w:r>
      <w:r w:rsidR="7A63092C" w:rsidRPr="3BB1D5EC">
        <w:rPr>
          <w:rFonts w:ascii="Lato" w:eastAsia="Aptos" w:hAnsi="Lato" w:cs="Aptos"/>
          <w:i/>
          <w:iCs/>
        </w:rPr>
        <w:t>jejich</w:t>
      </w:r>
      <w:r w:rsidRPr="3BB1D5EC">
        <w:rPr>
          <w:rFonts w:ascii="Lato" w:eastAsia="Aptos" w:hAnsi="Lato" w:cs="Aptos"/>
          <w:i/>
          <w:iCs/>
        </w:rPr>
        <w:t xml:space="preserve"> polohu. Každý nový datový bod průběžně aktualizuje jak mapu, tak polohu zařízení, což umožňuje plynulý pohyb, vyhýbání se překážkám, přizpůsobení </w:t>
      </w:r>
      <w:r w:rsidR="2583D816" w:rsidRPr="3BB1D5EC">
        <w:rPr>
          <w:rFonts w:ascii="Lato" w:eastAsia="Aptos" w:hAnsi="Lato" w:cs="Aptos"/>
          <w:i/>
          <w:iCs/>
        </w:rPr>
        <w:t xml:space="preserve">se </w:t>
      </w:r>
      <w:r w:rsidRPr="3BB1D5EC">
        <w:rPr>
          <w:rFonts w:ascii="Lato" w:eastAsia="Aptos" w:hAnsi="Lato" w:cs="Aptos"/>
          <w:i/>
          <w:iCs/>
        </w:rPr>
        <w:t>okolí a sběr dat v reálném čase,“</w:t>
      </w:r>
      <w:r w:rsidRPr="3BB1D5EC">
        <w:rPr>
          <w:rFonts w:ascii="Lato" w:eastAsia="Aptos" w:hAnsi="Lato" w:cs="Aptos"/>
        </w:rPr>
        <w:t xml:space="preserve"> vysvětluje </w:t>
      </w:r>
      <w:r w:rsidRPr="3BB1D5EC">
        <w:rPr>
          <w:rFonts w:ascii="Lato" w:eastAsia="Aptos" w:hAnsi="Lato" w:cs="Aptos"/>
          <w:b/>
          <w:bCs/>
        </w:rPr>
        <w:t xml:space="preserve">Adam </w:t>
      </w:r>
      <w:proofErr w:type="spellStart"/>
      <w:r w:rsidRPr="3BB1D5EC">
        <w:rPr>
          <w:rFonts w:ascii="Lato" w:eastAsia="Aptos" w:hAnsi="Lato" w:cs="Aptos"/>
          <w:b/>
          <w:bCs/>
        </w:rPr>
        <w:t>Heres</w:t>
      </w:r>
      <w:proofErr w:type="spellEnd"/>
      <w:r w:rsidRPr="3BB1D5EC">
        <w:rPr>
          <w:rFonts w:ascii="Lato" w:eastAsia="Aptos" w:hAnsi="Lato" w:cs="Aptos"/>
          <w:b/>
          <w:bCs/>
        </w:rPr>
        <w:t xml:space="preserve"> Vostárek, regionální manažer </w:t>
      </w:r>
      <w:proofErr w:type="spellStart"/>
      <w:r w:rsidRPr="3BB1D5EC">
        <w:rPr>
          <w:rFonts w:ascii="Lato" w:eastAsia="Aptos" w:hAnsi="Lato" w:cs="Aptos"/>
          <w:b/>
          <w:bCs/>
        </w:rPr>
        <w:t>PlanRadaru</w:t>
      </w:r>
      <w:proofErr w:type="spellEnd"/>
      <w:r w:rsidRPr="3BB1D5EC">
        <w:rPr>
          <w:rFonts w:ascii="Lato" w:eastAsia="Aptos" w:hAnsi="Lato" w:cs="Aptos"/>
          <w:b/>
          <w:bCs/>
        </w:rPr>
        <w:t xml:space="preserve"> pro Českou republiku.  </w:t>
      </w:r>
    </w:p>
    <w:p w14:paraId="591A7A59" w14:textId="63821D61" w:rsidR="00AA0F5C" w:rsidRPr="00AA0F5C" w:rsidRDefault="0002228F" w:rsidP="00AA0F5C">
      <w:pPr>
        <w:spacing w:line="276" w:lineRule="auto"/>
        <w:jc w:val="both"/>
        <w:rPr>
          <w:rFonts w:ascii="Lato" w:eastAsia="Aptos" w:hAnsi="Lato" w:cs="Aptos"/>
        </w:rPr>
      </w:pPr>
      <w:r w:rsidRPr="0002228F">
        <w:rPr>
          <w:rFonts w:ascii="Lato" w:eastAsia="Aptos" w:hAnsi="Lato" w:cs="Aptos"/>
        </w:rPr>
        <w:t>SLAM technologie si stále více nachází uplatnění ve stavebnictví, kde přispívá k efektivnějšímu a kvalitnějšímu sběru dat, avšak její plný potenciál zatím ne</w:t>
      </w:r>
      <w:r w:rsidR="7C135D53" w:rsidRPr="0002228F">
        <w:rPr>
          <w:rFonts w:ascii="Lato" w:eastAsia="Aptos" w:hAnsi="Lato" w:cs="Aptos"/>
        </w:rPr>
        <w:t>byl</w:t>
      </w:r>
      <w:r w:rsidRPr="0002228F">
        <w:rPr>
          <w:rFonts w:ascii="Lato" w:eastAsia="Aptos" w:hAnsi="Lato" w:cs="Aptos"/>
        </w:rPr>
        <w:t xml:space="preserve"> zcela využit.</w:t>
      </w:r>
      <w:r>
        <w:rPr>
          <w:rFonts w:ascii="Lato" w:eastAsia="Aptos" w:hAnsi="Lato" w:cs="Aptos"/>
        </w:rPr>
        <w:t xml:space="preserve"> </w:t>
      </w:r>
      <w:r w:rsidR="00AA0F5C" w:rsidRPr="00AA0F5C">
        <w:rPr>
          <w:rFonts w:ascii="Lato" w:eastAsia="Aptos" w:hAnsi="Lato" w:cs="Aptos"/>
        </w:rPr>
        <w:t>Celosvětový trh s</w:t>
      </w:r>
      <w:r w:rsidR="001C0CF5">
        <w:rPr>
          <w:rFonts w:ascii="Lato" w:eastAsia="Aptos" w:hAnsi="Lato" w:cs="Aptos"/>
        </w:rPr>
        <w:t> </w:t>
      </w:r>
      <w:r w:rsidR="00AA0F5C" w:rsidRPr="00AA0F5C">
        <w:rPr>
          <w:rFonts w:ascii="Lato" w:eastAsia="Aptos" w:hAnsi="Lato" w:cs="Aptos"/>
        </w:rPr>
        <w:t xml:space="preserve">těmito technologiemi </w:t>
      </w:r>
      <w:r>
        <w:rPr>
          <w:rFonts w:ascii="Lato" w:eastAsia="Aptos" w:hAnsi="Lato" w:cs="Aptos"/>
        </w:rPr>
        <w:t xml:space="preserve">však </w:t>
      </w:r>
      <w:r w:rsidR="00AA0F5C" w:rsidRPr="00AA0F5C">
        <w:rPr>
          <w:rFonts w:ascii="Lato" w:eastAsia="Aptos" w:hAnsi="Lato" w:cs="Aptos"/>
        </w:rPr>
        <w:t>rychle roste díky pokroku v umělé inteligenci, robotice a senzorové technologii. Očekává se, že do roku 2030 dosáhne hodnoty 9,4 miliardy USD</w:t>
      </w:r>
      <w:r w:rsidR="009D15CC">
        <w:rPr>
          <w:rStyle w:val="Znakapoznpodarou"/>
          <w:rFonts w:ascii="Lato" w:eastAsia="Aptos" w:hAnsi="Lato" w:cs="Aptos"/>
        </w:rPr>
        <w:footnoteReference w:id="2"/>
      </w:r>
      <w:r w:rsidR="00AA0F5C" w:rsidRPr="00AA0F5C">
        <w:rPr>
          <w:rFonts w:ascii="Lato" w:eastAsia="Aptos" w:hAnsi="Lato" w:cs="Aptos"/>
        </w:rPr>
        <w:t xml:space="preserve">, což potvrzuje, že SLAM bude </w:t>
      </w:r>
      <w:r w:rsidR="2E3891A3" w:rsidRPr="00AA0F5C">
        <w:rPr>
          <w:rFonts w:ascii="Lato" w:eastAsia="Aptos" w:hAnsi="Lato" w:cs="Aptos"/>
        </w:rPr>
        <w:t xml:space="preserve">v budoucnu </w:t>
      </w:r>
      <w:r w:rsidR="00AA0F5C" w:rsidRPr="00AA0F5C">
        <w:rPr>
          <w:rFonts w:ascii="Lato" w:eastAsia="Aptos" w:hAnsi="Lato" w:cs="Aptos"/>
        </w:rPr>
        <w:t>hrát klíčovou roli nejen ve stavebnictví, ale i v dalších průmyslových odvětvích.</w:t>
      </w:r>
    </w:p>
    <w:p w14:paraId="67D498B9" w14:textId="77777777" w:rsidR="00AA0F5C" w:rsidRPr="00AA0F5C" w:rsidRDefault="00AA0F5C" w:rsidP="00AA0F5C">
      <w:pPr>
        <w:spacing w:line="276" w:lineRule="auto"/>
        <w:jc w:val="both"/>
        <w:rPr>
          <w:rFonts w:ascii="Lato" w:eastAsia="Aptos" w:hAnsi="Lato" w:cs="Aptos"/>
          <w:b/>
          <w:bCs/>
          <w:color w:val="0070C0"/>
          <w:sz w:val="24"/>
          <w:szCs w:val="24"/>
        </w:rPr>
      </w:pPr>
      <w:r w:rsidRPr="00AA0F5C">
        <w:rPr>
          <w:rFonts w:ascii="Lato" w:eastAsia="Aptos" w:hAnsi="Lato" w:cs="Aptos"/>
          <w:b/>
          <w:bCs/>
          <w:color w:val="0070C0"/>
          <w:sz w:val="24"/>
          <w:szCs w:val="24"/>
        </w:rPr>
        <w:t xml:space="preserve">Jak funguje nástroj </w:t>
      </w:r>
      <w:proofErr w:type="spellStart"/>
      <w:r w:rsidRPr="00AA0F5C">
        <w:rPr>
          <w:rFonts w:ascii="Lato" w:eastAsia="Aptos" w:hAnsi="Lato" w:cs="Aptos"/>
          <w:b/>
          <w:bCs/>
          <w:color w:val="0070C0"/>
          <w:sz w:val="24"/>
          <w:szCs w:val="24"/>
        </w:rPr>
        <w:t>SiteView</w:t>
      </w:r>
      <w:proofErr w:type="spellEnd"/>
      <w:r w:rsidRPr="00AA0F5C">
        <w:rPr>
          <w:rFonts w:ascii="Lato" w:eastAsia="Aptos" w:hAnsi="Lato" w:cs="Aptos"/>
          <w:b/>
          <w:bCs/>
          <w:color w:val="0070C0"/>
          <w:sz w:val="24"/>
          <w:szCs w:val="24"/>
        </w:rPr>
        <w:t xml:space="preserve"> v praxi? </w:t>
      </w:r>
    </w:p>
    <w:p w14:paraId="61F3DCBA" w14:textId="78F629FA" w:rsidR="00AA0F5C" w:rsidRPr="00AA0F5C" w:rsidRDefault="00AA0F5C" w:rsidP="00AA0F5C">
      <w:pPr>
        <w:spacing w:line="276" w:lineRule="auto"/>
        <w:jc w:val="both"/>
        <w:rPr>
          <w:rFonts w:ascii="Lato" w:eastAsia="Aptos" w:hAnsi="Lato" w:cs="Aptos"/>
        </w:rPr>
      </w:pPr>
      <w:r w:rsidRPr="3BB1D5EC">
        <w:rPr>
          <w:rFonts w:ascii="Lato" w:eastAsia="Aptos" w:hAnsi="Lato" w:cs="Aptos"/>
        </w:rPr>
        <w:t xml:space="preserve">Uživatelé mohou jednoduše projít staveništěm s kamerou připevněnou na helmě. Systém automaticky pořídí 360° snímky, které jsou sladěny s </w:t>
      </w:r>
      <w:proofErr w:type="gramStart"/>
      <w:r w:rsidRPr="3BB1D5EC">
        <w:rPr>
          <w:rFonts w:ascii="Lato" w:eastAsia="Aptos" w:hAnsi="Lato" w:cs="Aptos"/>
        </w:rPr>
        <w:t>2D</w:t>
      </w:r>
      <w:proofErr w:type="gramEnd"/>
      <w:r w:rsidRPr="3BB1D5EC">
        <w:rPr>
          <w:rFonts w:ascii="Lato" w:eastAsia="Aptos" w:hAnsi="Lato" w:cs="Aptos"/>
        </w:rPr>
        <w:t xml:space="preserve"> plánem staveniště pomocí algoritmů počítačového vidění a umělé inteligence. Výsledkem je přesná lokalizace </w:t>
      </w:r>
      <w:r w:rsidR="78A7C123" w:rsidRPr="3BB1D5EC">
        <w:rPr>
          <w:rFonts w:ascii="Lato" w:eastAsia="Aptos" w:hAnsi="Lato" w:cs="Aptos"/>
        </w:rPr>
        <w:t xml:space="preserve">včetně </w:t>
      </w:r>
      <w:r w:rsidRPr="3BB1D5EC">
        <w:rPr>
          <w:rFonts w:ascii="Lato" w:eastAsia="Aptos" w:hAnsi="Lato" w:cs="Aptos"/>
        </w:rPr>
        <w:t>odhad</w:t>
      </w:r>
      <w:r w:rsidR="26BE500D" w:rsidRPr="3BB1D5EC">
        <w:rPr>
          <w:rFonts w:ascii="Lato" w:eastAsia="Aptos" w:hAnsi="Lato" w:cs="Aptos"/>
        </w:rPr>
        <w:t>u</w:t>
      </w:r>
      <w:r w:rsidRPr="3BB1D5EC">
        <w:rPr>
          <w:rFonts w:ascii="Lato" w:eastAsia="Aptos" w:hAnsi="Lato" w:cs="Aptos"/>
        </w:rPr>
        <w:t xml:space="preserve"> hloubky, což umožňuje vytvořit komplexní vizuální dokumentaci s minimálním úsilím.  </w:t>
      </w:r>
    </w:p>
    <w:p w14:paraId="6367BE82" w14:textId="44D30C21" w:rsidR="00AA0F5C" w:rsidRPr="00AA0F5C" w:rsidRDefault="00AA0F5C" w:rsidP="00AA0F5C">
      <w:pPr>
        <w:spacing w:line="276" w:lineRule="auto"/>
        <w:jc w:val="both"/>
        <w:rPr>
          <w:rFonts w:ascii="Lato" w:eastAsia="Aptos" w:hAnsi="Lato" w:cs="Aptos"/>
        </w:rPr>
      </w:pPr>
      <w:proofErr w:type="spellStart"/>
      <w:r w:rsidRPr="3BB1D5EC">
        <w:rPr>
          <w:rFonts w:ascii="Lato" w:eastAsia="Aptos" w:hAnsi="Lato" w:cs="Aptos"/>
        </w:rPr>
        <w:t>SiteView</w:t>
      </w:r>
      <w:proofErr w:type="spellEnd"/>
      <w:r w:rsidRPr="3BB1D5EC">
        <w:rPr>
          <w:rFonts w:ascii="Lato" w:eastAsia="Aptos" w:hAnsi="Lato" w:cs="Aptos"/>
        </w:rPr>
        <w:t xml:space="preserve"> rozšiřuje možnosti digitální platformy </w:t>
      </w:r>
      <w:hyperlink r:id="rId11">
        <w:proofErr w:type="spellStart"/>
        <w:r w:rsidRPr="3BB1D5EC">
          <w:rPr>
            <w:rStyle w:val="Hypertextovodkaz"/>
            <w:rFonts w:ascii="Lato" w:eastAsia="Aptos" w:hAnsi="Lato" w:cs="Aptos"/>
          </w:rPr>
          <w:t>PlanRadar</w:t>
        </w:r>
        <w:proofErr w:type="spellEnd"/>
      </w:hyperlink>
      <w:r w:rsidRPr="3BB1D5EC">
        <w:rPr>
          <w:rFonts w:ascii="Lato" w:eastAsia="Aptos" w:hAnsi="Lato" w:cs="Aptos"/>
        </w:rPr>
        <w:t xml:space="preserve">, která již zahrnuje nástroje pro </w:t>
      </w:r>
      <w:r w:rsidR="0B3EC3DC" w:rsidRPr="3BB1D5EC">
        <w:rPr>
          <w:rFonts w:ascii="Lato" w:eastAsia="Aptos" w:hAnsi="Lato" w:cs="Aptos"/>
        </w:rPr>
        <w:t xml:space="preserve">účinnou </w:t>
      </w:r>
      <w:r w:rsidRPr="3BB1D5EC">
        <w:rPr>
          <w:rFonts w:ascii="Lato" w:eastAsia="Aptos" w:hAnsi="Lato" w:cs="Aptos"/>
        </w:rPr>
        <w:t>správu dokumentů</w:t>
      </w:r>
      <w:r w:rsidR="4F9910C7" w:rsidRPr="3BB1D5EC">
        <w:rPr>
          <w:rFonts w:ascii="Lato" w:eastAsia="Aptos" w:hAnsi="Lato" w:cs="Aptos"/>
        </w:rPr>
        <w:t xml:space="preserve"> a</w:t>
      </w:r>
      <w:r w:rsidRPr="3BB1D5EC">
        <w:rPr>
          <w:rFonts w:ascii="Lato" w:eastAsia="Aptos" w:hAnsi="Lato" w:cs="Aptos"/>
        </w:rPr>
        <w:t xml:space="preserve"> reporting. Díky tomu mohou </w:t>
      </w:r>
      <w:r w:rsidR="6E96C9BB" w:rsidRPr="3BB1D5EC">
        <w:rPr>
          <w:rFonts w:ascii="Lato" w:eastAsia="Aptos" w:hAnsi="Lato" w:cs="Aptos"/>
        </w:rPr>
        <w:t>uživatelé</w:t>
      </w:r>
      <w:r w:rsidRPr="3BB1D5EC">
        <w:rPr>
          <w:rFonts w:ascii="Lato" w:eastAsia="Aptos" w:hAnsi="Lato" w:cs="Aptos"/>
        </w:rPr>
        <w:t xml:space="preserve"> propojit všechny </w:t>
      </w:r>
      <w:r w:rsidR="1BB9B983" w:rsidRPr="3BB1D5EC">
        <w:rPr>
          <w:rFonts w:ascii="Lato" w:eastAsia="Aptos" w:hAnsi="Lato" w:cs="Aptos"/>
        </w:rPr>
        <w:t xml:space="preserve">interní </w:t>
      </w:r>
      <w:r w:rsidRPr="3BB1D5EC">
        <w:rPr>
          <w:rFonts w:ascii="Lato" w:eastAsia="Aptos" w:hAnsi="Lato" w:cs="Aptos"/>
        </w:rPr>
        <w:t>procesy na jednom místě.</w:t>
      </w:r>
    </w:p>
    <w:p w14:paraId="1E04737F" w14:textId="77777777" w:rsidR="00AA0F5C" w:rsidRPr="00AA0F5C" w:rsidRDefault="00AA0F5C" w:rsidP="00AA0F5C">
      <w:pPr>
        <w:spacing w:line="276" w:lineRule="auto"/>
        <w:jc w:val="both"/>
        <w:rPr>
          <w:rFonts w:ascii="Lato" w:eastAsia="Aptos" w:hAnsi="Lato" w:cs="Aptos"/>
          <w:b/>
          <w:bCs/>
          <w:color w:val="0070C0"/>
          <w:sz w:val="24"/>
          <w:szCs w:val="24"/>
        </w:rPr>
      </w:pPr>
      <w:r w:rsidRPr="00AA0F5C">
        <w:rPr>
          <w:rFonts w:ascii="Lato" w:eastAsia="Aptos" w:hAnsi="Lato" w:cs="Aptos"/>
          <w:b/>
          <w:bCs/>
          <w:color w:val="0070C0"/>
          <w:sz w:val="24"/>
          <w:szCs w:val="24"/>
        </w:rPr>
        <w:t xml:space="preserve">Hlavní přínosy </w:t>
      </w:r>
      <w:proofErr w:type="spellStart"/>
      <w:r w:rsidRPr="00AA0F5C">
        <w:rPr>
          <w:rFonts w:ascii="Lato" w:eastAsia="Aptos" w:hAnsi="Lato" w:cs="Aptos"/>
          <w:b/>
          <w:bCs/>
          <w:color w:val="0070C0"/>
          <w:sz w:val="24"/>
          <w:szCs w:val="24"/>
        </w:rPr>
        <w:t>SiteView</w:t>
      </w:r>
      <w:proofErr w:type="spellEnd"/>
    </w:p>
    <w:p w14:paraId="2BCF82B0" w14:textId="3894CA03" w:rsidR="00AA0F5C" w:rsidRPr="00AA0F5C" w:rsidRDefault="00AA0F5C" w:rsidP="00AA0F5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Lato" w:eastAsia="Aptos" w:hAnsi="Lato" w:cs="Aptos"/>
        </w:rPr>
      </w:pPr>
      <w:r w:rsidRPr="3BB1D5EC">
        <w:rPr>
          <w:rFonts w:ascii="Lato" w:eastAsia="Aptos" w:hAnsi="Lato" w:cs="Aptos"/>
          <w:b/>
          <w:bCs/>
          <w:color w:val="0070C0"/>
        </w:rPr>
        <w:t>Efektivní dokumentace:</w:t>
      </w:r>
      <w:r w:rsidRPr="3BB1D5EC">
        <w:rPr>
          <w:rFonts w:ascii="Lato" w:eastAsia="Aptos" w:hAnsi="Lato" w:cs="Aptos"/>
          <w:color w:val="0070C0"/>
        </w:rPr>
        <w:t xml:space="preserve"> </w:t>
      </w:r>
      <w:r w:rsidR="00807B45" w:rsidRPr="3BB1D5EC">
        <w:rPr>
          <w:rFonts w:ascii="Lato" w:eastAsia="Aptos" w:hAnsi="Lato" w:cs="Aptos"/>
        </w:rPr>
        <w:t xml:space="preserve">Pořízené snímky </w:t>
      </w:r>
      <w:r w:rsidRPr="3BB1D5EC">
        <w:rPr>
          <w:rFonts w:ascii="Lato" w:eastAsia="Aptos" w:hAnsi="Lato" w:cs="Aptos"/>
        </w:rPr>
        <w:t xml:space="preserve">jsou automaticky </w:t>
      </w:r>
      <w:r w:rsidR="34B98782" w:rsidRPr="3BB1D5EC">
        <w:rPr>
          <w:rFonts w:ascii="Lato" w:eastAsia="Aptos" w:hAnsi="Lato" w:cs="Aptos"/>
        </w:rPr>
        <w:t>propojeny s</w:t>
      </w:r>
      <w:r w:rsidRPr="3BB1D5EC">
        <w:rPr>
          <w:rFonts w:ascii="Lato" w:eastAsia="Aptos" w:hAnsi="Lato" w:cs="Aptos"/>
        </w:rPr>
        <w:t xml:space="preserve"> 2D plán</w:t>
      </w:r>
      <w:r w:rsidR="33C72304" w:rsidRPr="3BB1D5EC">
        <w:rPr>
          <w:rFonts w:ascii="Lato" w:eastAsia="Aptos" w:hAnsi="Lato" w:cs="Aptos"/>
        </w:rPr>
        <w:t>y</w:t>
      </w:r>
      <w:r w:rsidRPr="3BB1D5EC">
        <w:rPr>
          <w:rFonts w:ascii="Lato" w:eastAsia="Aptos" w:hAnsi="Lato" w:cs="Aptos"/>
        </w:rPr>
        <w:t xml:space="preserve">, což eliminuje </w:t>
      </w:r>
      <w:r w:rsidR="19569FCF" w:rsidRPr="3BB1D5EC">
        <w:rPr>
          <w:rFonts w:ascii="Lato" w:eastAsia="Aptos" w:hAnsi="Lato" w:cs="Aptos"/>
        </w:rPr>
        <w:t>nutnost</w:t>
      </w:r>
      <w:r w:rsidRPr="3BB1D5EC">
        <w:rPr>
          <w:rFonts w:ascii="Lato" w:eastAsia="Aptos" w:hAnsi="Lato" w:cs="Aptos"/>
        </w:rPr>
        <w:t xml:space="preserve"> ručního třídění fotografií a zajišťuje přesnost i úsporu času. </w:t>
      </w:r>
      <w:r w:rsidRPr="3BB1D5EC">
        <w:rPr>
          <w:rFonts w:ascii="Lato" w:eastAsia="Aptos" w:hAnsi="Lato" w:cs="Aptos"/>
        </w:rPr>
        <w:lastRenderedPageBreak/>
        <w:t xml:space="preserve">Dokumentace </w:t>
      </w:r>
      <w:r w:rsidR="601DBFA2" w:rsidRPr="3BB1D5EC">
        <w:rPr>
          <w:rFonts w:ascii="Lato" w:eastAsia="Aptos" w:hAnsi="Lato" w:cs="Aptos"/>
        </w:rPr>
        <w:t xml:space="preserve">již od </w:t>
      </w:r>
      <w:r w:rsidRPr="3BB1D5EC">
        <w:rPr>
          <w:rFonts w:ascii="Lato" w:eastAsia="Aptos" w:hAnsi="Lato" w:cs="Aptos"/>
        </w:rPr>
        <w:t xml:space="preserve">počátečního stavu </w:t>
      </w:r>
      <w:r w:rsidR="145EFA3E" w:rsidRPr="3BB1D5EC">
        <w:rPr>
          <w:rFonts w:ascii="Lato" w:eastAsia="Aptos" w:hAnsi="Lato" w:cs="Aptos"/>
        </w:rPr>
        <w:t>výstavby</w:t>
      </w:r>
      <w:r w:rsidRPr="3BB1D5EC">
        <w:rPr>
          <w:rFonts w:ascii="Lato" w:eastAsia="Aptos" w:hAnsi="Lato" w:cs="Aptos"/>
        </w:rPr>
        <w:t xml:space="preserve"> zároveň firmy </w:t>
      </w:r>
      <w:r w:rsidR="7965AAD9" w:rsidRPr="3BB1D5EC">
        <w:rPr>
          <w:rFonts w:ascii="Lato" w:eastAsia="Aptos" w:hAnsi="Lato" w:cs="Aptos"/>
        </w:rPr>
        <w:t>chr</w:t>
      </w:r>
      <w:r w:rsidR="6586D29F" w:rsidRPr="3BB1D5EC">
        <w:rPr>
          <w:rFonts w:ascii="Lato" w:eastAsia="Aptos" w:hAnsi="Lato" w:cs="Aptos"/>
        </w:rPr>
        <w:t>á</w:t>
      </w:r>
      <w:r w:rsidR="7965AAD9" w:rsidRPr="3BB1D5EC">
        <w:rPr>
          <w:rFonts w:ascii="Lato" w:eastAsia="Aptos" w:hAnsi="Lato" w:cs="Aptos"/>
        </w:rPr>
        <w:t xml:space="preserve">ní </w:t>
      </w:r>
      <w:r w:rsidRPr="3BB1D5EC">
        <w:rPr>
          <w:rFonts w:ascii="Lato" w:eastAsia="Aptos" w:hAnsi="Lato" w:cs="Aptos"/>
        </w:rPr>
        <w:t>před</w:t>
      </w:r>
      <w:r w:rsidR="5983F8C7" w:rsidRPr="3BB1D5EC">
        <w:rPr>
          <w:rFonts w:ascii="Lato" w:eastAsia="Aptos" w:hAnsi="Lato" w:cs="Aptos"/>
        </w:rPr>
        <w:t xml:space="preserve"> případnými</w:t>
      </w:r>
      <w:r w:rsidRPr="3BB1D5EC">
        <w:rPr>
          <w:rFonts w:ascii="Lato" w:eastAsia="Aptos" w:hAnsi="Lato" w:cs="Aptos"/>
        </w:rPr>
        <w:t xml:space="preserve"> spory o odpovědnost za již existující problémy.</w:t>
      </w:r>
    </w:p>
    <w:p w14:paraId="52D57294" w14:textId="7EAA84ED" w:rsidR="00AA0F5C" w:rsidRPr="00AA0F5C" w:rsidRDefault="00AA0F5C" w:rsidP="00AA0F5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Lato" w:eastAsia="Aptos" w:hAnsi="Lato" w:cs="Aptos"/>
        </w:rPr>
      </w:pPr>
      <w:r w:rsidRPr="3BB1D5EC">
        <w:rPr>
          <w:rFonts w:ascii="Lato" w:eastAsia="Aptos" w:hAnsi="Lato" w:cs="Aptos"/>
          <w:b/>
          <w:bCs/>
          <w:color w:val="0070C0"/>
        </w:rPr>
        <w:t xml:space="preserve">Vzdálený přístup ke stavbě: </w:t>
      </w:r>
      <w:r w:rsidRPr="3BB1D5EC">
        <w:rPr>
          <w:rFonts w:ascii="Lato" w:eastAsia="Aptos" w:hAnsi="Lato" w:cs="Aptos"/>
        </w:rPr>
        <w:t xml:space="preserve">Díky </w:t>
      </w:r>
      <w:r w:rsidR="1EFE6B39" w:rsidRPr="3BB1D5EC">
        <w:rPr>
          <w:rFonts w:ascii="Lato" w:eastAsia="Aptos" w:hAnsi="Lato" w:cs="Aptos"/>
        </w:rPr>
        <w:t>dostupnosti</w:t>
      </w:r>
      <w:r w:rsidRPr="3BB1D5EC">
        <w:rPr>
          <w:rFonts w:ascii="Lato" w:eastAsia="Aptos" w:hAnsi="Lato" w:cs="Aptos"/>
        </w:rPr>
        <w:t xml:space="preserve"> 360° snímků v reálném čase mohou projektoví manažeři, </w:t>
      </w:r>
      <w:r w:rsidR="291E2D98" w:rsidRPr="3BB1D5EC">
        <w:rPr>
          <w:rFonts w:ascii="Lato" w:eastAsia="Aptos" w:hAnsi="Lato" w:cs="Aptos"/>
        </w:rPr>
        <w:t xml:space="preserve">investoři či </w:t>
      </w:r>
      <w:r w:rsidRPr="3BB1D5EC">
        <w:rPr>
          <w:rFonts w:ascii="Lato" w:eastAsia="Aptos" w:hAnsi="Lato" w:cs="Aptos"/>
        </w:rPr>
        <w:t xml:space="preserve">jiné zúčastněné strany sledovat stav projektu </w:t>
      </w:r>
      <w:r w:rsidR="7C0CAFEE" w:rsidRPr="3BB1D5EC">
        <w:rPr>
          <w:rFonts w:ascii="Lato" w:eastAsia="Aptos" w:hAnsi="Lato" w:cs="Aptos"/>
        </w:rPr>
        <w:t>i na dálku</w:t>
      </w:r>
      <w:r w:rsidRPr="3BB1D5EC">
        <w:rPr>
          <w:rFonts w:ascii="Lato" w:eastAsia="Aptos" w:hAnsi="Lato" w:cs="Aptos"/>
        </w:rPr>
        <w:t>. To umožňuje rychlejší kontrol</w:t>
      </w:r>
      <w:r w:rsidR="16FE780A" w:rsidRPr="3BB1D5EC">
        <w:rPr>
          <w:rFonts w:ascii="Lato" w:eastAsia="Aptos" w:hAnsi="Lato" w:cs="Aptos"/>
        </w:rPr>
        <w:t xml:space="preserve">u stavu prací </w:t>
      </w:r>
      <w:r w:rsidRPr="3BB1D5EC">
        <w:rPr>
          <w:rFonts w:ascii="Lato" w:eastAsia="Aptos" w:hAnsi="Lato" w:cs="Aptos"/>
        </w:rPr>
        <w:t xml:space="preserve">a schvalování bez nutnosti fyzické přítomnosti na staveništi.  </w:t>
      </w:r>
    </w:p>
    <w:p w14:paraId="61996D08" w14:textId="461E8004" w:rsidR="00AA0F5C" w:rsidRPr="003043C9" w:rsidRDefault="00AA0F5C" w:rsidP="003043C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Lato" w:eastAsia="Aptos" w:hAnsi="Lato" w:cs="Aptos"/>
        </w:rPr>
      </w:pPr>
      <w:r w:rsidRPr="00AA0F5C">
        <w:rPr>
          <w:rFonts w:ascii="Lato" w:eastAsia="Aptos" w:hAnsi="Lato" w:cs="Aptos"/>
          <w:b/>
          <w:bCs/>
          <w:color w:val="0070C0"/>
        </w:rPr>
        <w:t>Identifikace problémů a prevence chyb:</w:t>
      </w:r>
      <w:r w:rsidRPr="00AA0F5C">
        <w:rPr>
          <w:rFonts w:ascii="Lato" w:eastAsia="Aptos" w:hAnsi="Lato" w:cs="Aptos"/>
          <w:color w:val="0070C0"/>
        </w:rPr>
        <w:t xml:space="preserve"> </w:t>
      </w:r>
      <w:r w:rsidRPr="00AA0F5C">
        <w:rPr>
          <w:rFonts w:ascii="Lato" w:eastAsia="Aptos" w:hAnsi="Lato" w:cs="Aptos"/>
        </w:rPr>
        <w:t xml:space="preserve">Funkce </w:t>
      </w:r>
      <w:r w:rsidR="0AB1D7C8" w:rsidRPr="00AA0F5C">
        <w:rPr>
          <w:rFonts w:ascii="Lato" w:eastAsia="Aptos" w:hAnsi="Lato" w:cs="Aptos"/>
        </w:rPr>
        <w:t>umožňuje p</w:t>
      </w:r>
      <w:r w:rsidRPr="00AA0F5C">
        <w:rPr>
          <w:rFonts w:ascii="Lato" w:eastAsia="Aptos" w:hAnsi="Lato" w:cs="Aptos"/>
        </w:rPr>
        <w:t>orovnávat stav projektu v</w:t>
      </w:r>
      <w:r w:rsidR="004E7D5C">
        <w:rPr>
          <w:rFonts w:ascii="Lato" w:eastAsia="Aptos" w:hAnsi="Lato" w:cs="Aptos"/>
        </w:rPr>
        <w:t> </w:t>
      </w:r>
      <w:r w:rsidRPr="00AA0F5C">
        <w:rPr>
          <w:rFonts w:ascii="Lato" w:eastAsia="Aptos" w:hAnsi="Lato" w:cs="Aptos"/>
        </w:rPr>
        <w:t xml:space="preserve">různých fázích výstavby, například </w:t>
      </w:r>
      <w:r w:rsidR="006D45C3">
        <w:rPr>
          <w:rFonts w:ascii="Lato" w:eastAsia="Aptos" w:hAnsi="Lato" w:cs="Aptos"/>
        </w:rPr>
        <w:t>„</w:t>
      </w:r>
      <w:r w:rsidRPr="00AA0F5C">
        <w:rPr>
          <w:rFonts w:ascii="Lato" w:eastAsia="Aptos" w:hAnsi="Lato" w:cs="Aptos"/>
        </w:rPr>
        <w:t xml:space="preserve">před a po“ dokončení </w:t>
      </w:r>
      <w:r w:rsidR="5FF8CE9D" w:rsidRPr="00AA0F5C">
        <w:rPr>
          <w:rFonts w:ascii="Lato" w:eastAsia="Aptos" w:hAnsi="Lato" w:cs="Aptos"/>
        </w:rPr>
        <w:t xml:space="preserve">nějakého </w:t>
      </w:r>
      <w:r w:rsidRPr="00AA0F5C">
        <w:rPr>
          <w:rFonts w:ascii="Lato" w:eastAsia="Aptos" w:hAnsi="Lato" w:cs="Aptos"/>
        </w:rPr>
        <w:t xml:space="preserve">milníku. </w:t>
      </w:r>
      <w:r w:rsidR="689B5D9C" w:rsidRPr="00AA0F5C">
        <w:rPr>
          <w:rFonts w:ascii="Lato" w:eastAsia="Aptos" w:hAnsi="Lato" w:cs="Aptos"/>
        </w:rPr>
        <w:t xml:space="preserve">Současně </w:t>
      </w:r>
      <w:r w:rsidR="006D45C3">
        <w:rPr>
          <w:rFonts w:ascii="Lato" w:eastAsia="Aptos" w:hAnsi="Lato" w:cs="Aptos"/>
        </w:rPr>
        <w:t>(</w:t>
      </w:r>
      <w:r w:rsidR="689B5D9C" w:rsidRPr="00AA0F5C">
        <w:rPr>
          <w:rFonts w:ascii="Lato" w:eastAsia="Aptos" w:hAnsi="Lato" w:cs="Aptos"/>
        </w:rPr>
        <w:t>d</w:t>
      </w:r>
      <w:r w:rsidR="002E74B0">
        <w:rPr>
          <w:rFonts w:ascii="Lato" w:eastAsia="Aptos" w:hAnsi="Lato" w:cs="Aptos"/>
        </w:rPr>
        <w:t>íky tomu, že jsou zaznamená</w:t>
      </w:r>
      <w:r w:rsidR="142A0BAF">
        <w:rPr>
          <w:rFonts w:ascii="Lato" w:eastAsia="Aptos" w:hAnsi="Lato" w:cs="Aptos"/>
        </w:rPr>
        <w:t xml:space="preserve">vány </w:t>
      </w:r>
      <w:r w:rsidR="003043C9">
        <w:rPr>
          <w:rFonts w:ascii="Lato" w:eastAsia="Aptos" w:hAnsi="Lato" w:cs="Aptos"/>
        </w:rPr>
        <w:t>detaily i z dřívějších fází výstavby</w:t>
      </w:r>
      <w:r w:rsidR="006D45C3">
        <w:rPr>
          <w:rFonts w:ascii="Lato" w:eastAsia="Aptos" w:hAnsi="Lato" w:cs="Aptos"/>
        </w:rPr>
        <w:t>)</w:t>
      </w:r>
      <w:r w:rsidR="003043C9">
        <w:rPr>
          <w:rFonts w:ascii="Lato" w:eastAsia="Aptos" w:hAnsi="Lato" w:cs="Aptos"/>
        </w:rPr>
        <w:t xml:space="preserve"> je navíc možné nahlédnout </w:t>
      </w:r>
      <w:r w:rsidR="0DCFF15B">
        <w:rPr>
          <w:rFonts w:ascii="Lato" w:eastAsia="Aptos" w:hAnsi="Lato" w:cs="Aptos"/>
        </w:rPr>
        <w:t xml:space="preserve">i </w:t>
      </w:r>
      <w:r w:rsidR="006D45C3">
        <w:rPr>
          <w:rFonts w:ascii="Lato" w:eastAsia="Aptos" w:hAnsi="Lato" w:cs="Aptos"/>
        </w:rPr>
        <w:t>„</w:t>
      </w:r>
      <w:r w:rsidR="6C3EED22">
        <w:rPr>
          <w:rFonts w:ascii="Lato" w:eastAsia="Aptos" w:hAnsi="Lato" w:cs="Aptos"/>
        </w:rPr>
        <w:t xml:space="preserve">pod povrch”. Například vidět přesné vedení elektrických rozvodů, které jsou </w:t>
      </w:r>
      <w:r w:rsidR="20BDAFF7">
        <w:rPr>
          <w:rFonts w:ascii="Lato" w:eastAsia="Aptos" w:hAnsi="Lato" w:cs="Aptos"/>
        </w:rPr>
        <w:t xml:space="preserve">následně překryté omítkou. </w:t>
      </w:r>
      <w:r w:rsidR="0DC08014">
        <w:rPr>
          <w:rFonts w:ascii="Lato" w:eastAsia="Aptos" w:hAnsi="Lato" w:cs="Aptos"/>
        </w:rPr>
        <w:t xml:space="preserve">Díky tomu lze </w:t>
      </w:r>
      <w:r w:rsidRPr="003043C9">
        <w:rPr>
          <w:rFonts w:ascii="Lato" w:eastAsia="Aptos" w:hAnsi="Lato" w:cs="Aptos"/>
        </w:rPr>
        <w:t xml:space="preserve">identifikovat skryté problémy, </w:t>
      </w:r>
      <w:r w:rsidR="4449B046" w:rsidRPr="003043C9">
        <w:rPr>
          <w:rFonts w:ascii="Lato" w:eastAsia="Aptos" w:hAnsi="Lato" w:cs="Aptos"/>
        </w:rPr>
        <w:t>zajistit přesnost</w:t>
      </w:r>
      <w:r w:rsidRPr="003043C9">
        <w:rPr>
          <w:rFonts w:ascii="Lato" w:eastAsia="Aptos" w:hAnsi="Lato" w:cs="Aptos"/>
        </w:rPr>
        <w:t xml:space="preserve"> a p</w:t>
      </w:r>
      <w:r w:rsidR="6AE13BF9" w:rsidRPr="003043C9">
        <w:rPr>
          <w:rFonts w:ascii="Lato" w:eastAsia="Aptos" w:hAnsi="Lato" w:cs="Aptos"/>
        </w:rPr>
        <w:t>ředcházet</w:t>
      </w:r>
      <w:r w:rsidRPr="003043C9">
        <w:rPr>
          <w:rFonts w:ascii="Lato" w:eastAsia="Aptos" w:hAnsi="Lato" w:cs="Aptos"/>
        </w:rPr>
        <w:t xml:space="preserve"> chybám. Tím se minimalizuje riziko </w:t>
      </w:r>
      <w:r w:rsidR="66E2BE8F" w:rsidRPr="003043C9">
        <w:rPr>
          <w:rFonts w:ascii="Lato" w:eastAsia="Aptos" w:hAnsi="Lato" w:cs="Aptos"/>
        </w:rPr>
        <w:t>nákladných oprav</w:t>
      </w:r>
      <w:r w:rsidRPr="003043C9">
        <w:rPr>
          <w:rFonts w:ascii="Lato" w:eastAsia="Aptos" w:hAnsi="Lato" w:cs="Aptos"/>
        </w:rPr>
        <w:t>, kter</w:t>
      </w:r>
      <w:r w:rsidR="3C7191B1" w:rsidRPr="003043C9">
        <w:rPr>
          <w:rFonts w:ascii="Lato" w:eastAsia="Aptos" w:hAnsi="Lato" w:cs="Aptos"/>
        </w:rPr>
        <w:t>é</w:t>
      </w:r>
      <w:r w:rsidRPr="003043C9">
        <w:rPr>
          <w:rFonts w:ascii="Lato" w:eastAsia="Aptos" w:hAnsi="Lato" w:cs="Aptos"/>
        </w:rPr>
        <w:t xml:space="preserve"> v</w:t>
      </w:r>
      <w:r w:rsidR="00606DC4">
        <w:rPr>
          <w:rFonts w:ascii="Lato" w:eastAsia="Aptos" w:hAnsi="Lato" w:cs="Aptos"/>
        </w:rPr>
        <w:t> </w:t>
      </w:r>
      <w:r w:rsidRPr="003043C9">
        <w:rPr>
          <w:rFonts w:ascii="Lato" w:eastAsia="Aptos" w:hAnsi="Lato" w:cs="Aptos"/>
        </w:rPr>
        <w:t>průměru tvoří až 11 %</w:t>
      </w:r>
      <w:r w:rsidR="008E7A8C">
        <w:rPr>
          <w:rStyle w:val="Znakapoznpodarou"/>
          <w:rFonts w:ascii="Lato" w:eastAsia="Aptos" w:hAnsi="Lato" w:cs="Aptos"/>
        </w:rPr>
        <w:footnoteReference w:id="3"/>
      </w:r>
      <w:r w:rsidRPr="003043C9">
        <w:rPr>
          <w:rFonts w:ascii="Lato" w:eastAsia="Aptos" w:hAnsi="Lato" w:cs="Aptos"/>
        </w:rPr>
        <w:t xml:space="preserve"> celkových nákladů </w:t>
      </w:r>
      <w:r w:rsidR="23E11B55" w:rsidRPr="003043C9">
        <w:rPr>
          <w:rFonts w:ascii="Lato" w:eastAsia="Aptos" w:hAnsi="Lato" w:cs="Aptos"/>
        </w:rPr>
        <w:t xml:space="preserve">na </w:t>
      </w:r>
      <w:r w:rsidRPr="003043C9">
        <w:rPr>
          <w:rFonts w:ascii="Lato" w:eastAsia="Aptos" w:hAnsi="Lato" w:cs="Aptos"/>
        </w:rPr>
        <w:t xml:space="preserve">projekt. </w:t>
      </w:r>
    </w:p>
    <w:p w14:paraId="430BF33E" w14:textId="21D3DE1D" w:rsidR="00AA0F5C" w:rsidRPr="00371894" w:rsidRDefault="00AA0F5C" w:rsidP="00AA0F5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Lato" w:eastAsia="Aptos" w:hAnsi="Lato" w:cs="Aptos"/>
        </w:rPr>
      </w:pPr>
      <w:r w:rsidRPr="3BB1D5EC">
        <w:rPr>
          <w:rFonts w:ascii="Lato" w:eastAsia="Aptos" w:hAnsi="Lato" w:cs="Aptos"/>
          <w:b/>
          <w:bCs/>
          <w:color w:val="0070C0"/>
        </w:rPr>
        <w:t>Zlepšení komunikace a správy úkolů:</w:t>
      </w:r>
      <w:r w:rsidRPr="3BB1D5EC">
        <w:rPr>
          <w:rFonts w:ascii="Lato" w:eastAsia="Aptos" w:hAnsi="Lato" w:cs="Aptos"/>
          <w:color w:val="0070C0"/>
        </w:rPr>
        <w:t xml:space="preserve"> </w:t>
      </w:r>
      <w:r w:rsidRPr="3BB1D5EC">
        <w:rPr>
          <w:rFonts w:ascii="Lato" w:eastAsia="Aptos" w:hAnsi="Lato" w:cs="Aptos"/>
        </w:rPr>
        <w:t>T</w:t>
      </w:r>
      <w:r w:rsidR="6AD9D201" w:rsidRPr="3BB1D5EC">
        <w:rPr>
          <w:rFonts w:ascii="Lato" w:eastAsia="Aptos" w:hAnsi="Lato" w:cs="Aptos"/>
        </w:rPr>
        <w:t>akzvané t</w:t>
      </w:r>
      <w:r w:rsidRPr="3BB1D5EC">
        <w:rPr>
          <w:rFonts w:ascii="Lato" w:eastAsia="Aptos" w:hAnsi="Lato" w:cs="Aptos"/>
        </w:rPr>
        <w:t>ikety s úkoly, poznámkami nebo připomínkami lze přímo připnout na konkrétní 360° snímky. To zlepšuje přehlednost a</w:t>
      </w:r>
      <w:r w:rsidR="0092186E">
        <w:rPr>
          <w:rFonts w:ascii="Lato" w:eastAsia="Aptos" w:hAnsi="Lato" w:cs="Aptos"/>
        </w:rPr>
        <w:t> </w:t>
      </w:r>
      <w:r w:rsidRPr="3BB1D5EC">
        <w:rPr>
          <w:rFonts w:ascii="Lato" w:eastAsia="Aptos" w:hAnsi="Lato" w:cs="Aptos"/>
        </w:rPr>
        <w:t xml:space="preserve">zrychluje řešení problémů, protože týmy mají jasný vizuální kontext.  </w:t>
      </w:r>
    </w:p>
    <w:p w14:paraId="3C7F6F42" w14:textId="0299C9F6" w:rsidR="00AA0F5C" w:rsidRPr="00AA0F5C" w:rsidRDefault="006F2953" w:rsidP="3BB1D5EC">
      <w:pPr>
        <w:spacing w:line="276" w:lineRule="auto"/>
        <w:jc w:val="both"/>
        <w:rPr>
          <w:rFonts w:ascii="Lato" w:eastAsia="Aptos" w:hAnsi="Lato" w:cs="Aptos"/>
          <w:i/>
          <w:iCs/>
        </w:rPr>
      </w:pPr>
      <w:r w:rsidRPr="3BB1D5EC">
        <w:rPr>
          <w:rFonts w:ascii="Lato" w:eastAsia="Aptos" w:hAnsi="Lato" w:cs="Aptos"/>
          <w:i/>
          <w:iCs/>
        </w:rPr>
        <w:t xml:space="preserve">„Naším cílem zůstává neustálé zlepšování zákaznické zkušenosti </w:t>
      </w:r>
      <w:r w:rsidR="5A3D0CD2" w:rsidRPr="3BB1D5EC">
        <w:rPr>
          <w:rFonts w:ascii="Lato" w:eastAsia="Aptos" w:hAnsi="Lato" w:cs="Aptos"/>
          <w:i/>
          <w:iCs/>
        </w:rPr>
        <w:t>prostřednictvím integrace</w:t>
      </w:r>
      <w:r w:rsidRPr="3BB1D5EC">
        <w:rPr>
          <w:rFonts w:ascii="Lato" w:eastAsia="Aptos" w:hAnsi="Lato" w:cs="Aptos"/>
          <w:i/>
          <w:iCs/>
        </w:rPr>
        <w:t xml:space="preserve"> špičkových technologií, které </w:t>
      </w:r>
      <w:r w:rsidR="66C4AB28" w:rsidRPr="3BB1D5EC">
        <w:rPr>
          <w:rFonts w:ascii="Lato" w:eastAsia="Aptos" w:hAnsi="Lato" w:cs="Aptos"/>
          <w:i/>
          <w:iCs/>
        </w:rPr>
        <w:t>čin</w:t>
      </w:r>
      <w:r w:rsidRPr="3BB1D5EC">
        <w:rPr>
          <w:rFonts w:ascii="Lato" w:eastAsia="Aptos" w:hAnsi="Lato" w:cs="Aptos"/>
          <w:i/>
          <w:iCs/>
        </w:rPr>
        <w:t xml:space="preserve">í náš produkt </w:t>
      </w:r>
      <w:r w:rsidR="7B1F288C" w:rsidRPr="3BB1D5EC">
        <w:rPr>
          <w:rFonts w:ascii="Lato" w:eastAsia="Aptos" w:hAnsi="Lato" w:cs="Aptos"/>
          <w:i/>
          <w:iCs/>
        </w:rPr>
        <w:t xml:space="preserve">stále </w:t>
      </w:r>
      <w:r w:rsidRPr="3BB1D5EC">
        <w:rPr>
          <w:rFonts w:ascii="Lato" w:eastAsia="Aptos" w:hAnsi="Lato" w:cs="Aptos"/>
          <w:i/>
          <w:iCs/>
        </w:rPr>
        <w:t>lepší</w:t>
      </w:r>
      <w:r w:rsidR="00AA0F5C" w:rsidRPr="3BB1D5EC">
        <w:rPr>
          <w:rFonts w:ascii="Lato" w:eastAsia="Aptos" w:hAnsi="Lato" w:cs="Aptos"/>
          <w:i/>
          <w:iCs/>
        </w:rPr>
        <w:t>,“</w:t>
      </w:r>
      <w:r w:rsidR="00AA0F5C" w:rsidRPr="3BB1D5EC">
        <w:rPr>
          <w:rFonts w:ascii="Lato" w:eastAsia="Aptos" w:hAnsi="Lato" w:cs="Aptos"/>
        </w:rPr>
        <w:t xml:space="preserve"> říká </w:t>
      </w:r>
      <w:r w:rsidR="00AA0F5C" w:rsidRPr="3BB1D5EC">
        <w:rPr>
          <w:rFonts w:ascii="Lato" w:eastAsia="Aptos" w:hAnsi="Lato" w:cs="Aptos"/>
          <w:b/>
          <w:bCs/>
        </w:rPr>
        <w:t xml:space="preserve">Adam </w:t>
      </w:r>
      <w:proofErr w:type="spellStart"/>
      <w:r w:rsidR="00AA0F5C" w:rsidRPr="3BB1D5EC">
        <w:rPr>
          <w:rFonts w:ascii="Lato" w:eastAsia="Aptos" w:hAnsi="Lato" w:cs="Aptos"/>
          <w:b/>
          <w:bCs/>
        </w:rPr>
        <w:t>Heres</w:t>
      </w:r>
      <w:proofErr w:type="spellEnd"/>
      <w:r w:rsidR="00AA0F5C" w:rsidRPr="3BB1D5EC">
        <w:rPr>
          <w:rFonts w:ascii="Lato" w:eastAsia="Aptos" w:hAnsi="Lato" w:cs="Aptos"/>
          <w:b/>
          <w:bCs/>
        </w:rPr>
        <w:t xml:space="preserve"> Vostárek</w:t>
      </w:r>
      <w:r w:rsidR="00FB4BDC" w:rsidRPr="3BB1D5EC">
        <w:rPr>
          <w:rFonts w:ascii="Lato" w:eastAsia="Aptos" w:hAnsi="Lato" w:cs="Aptos"/>
          <w:b/>
          <w:bCs/>
        </w:rPr>
        <w:t xml:space="preserve"> </w:t>
      </w:r>
      <w:r w:rsidR="00FB4BDC" w:rsidRPr="3BB1D5EC">
        <w:rPr>
          <w:rFonts w:ascii="Lato" w:eastAsia="Aptos" w:hAnsi="Lato" w:cs="Aptos"/>
        </w:rPr>
        <w:t>a pokračuje:</w:t>
      </w:r>
      <w:r w:rsidR="00AA0F5C" w:rsidRPr="3BB1D5EC">
        <w:rPr>
          <w:rFonts w:ascii="Lato" w:eastAsia="Aptos" w:hAnsi="Lato" w:cs="Aptos"/>
        </w:rPr>
        <w:t xml:space="preserve"> </w:t>
      </w:r>
      <w:r w:rsidR="00AA0F5C" w:rsidRPr="3BB1D5EC">
        <w:rPr>
          <w:rFonts w:ascii="Lato" w:eastAsia="Aptos" w:hAnsi="Lato" w:cs="Aptos"/>
          <w:i/>
          <w:iCs/>
        </w:rPr>
        <w:t>„</w:t>
      </w:r>
      <w:proofErr w:type="spellStart"/>
      <w:r w:rsidR="00AA0F5C" w:rsidRPr="3BB1D5EC">
        <w:rPr>
          <w:rFonts w:ascii="Lato" w:eastAsia="Aptos" w:hAnsi="Lato" w:cs="Aptos"/>
          <w:i/>
          <w:iCs/>
        </w:rPr>
        <w:t>SiteView</w:t>
      </w:r>
      <w:proofErr w:type="spellEnd"/>
      <w:r w:rsidR="00AA0F5C" w:rsidRPr="3BB1D5EC">
        <w:rPr>
          <w:rFonts w:ascii="Lato" w:eastAsia="Aptos" w:hAnsi="Lato" w:cs="Aptos"/>
          <w:i/>
          <w:iCs/>
        </w:rPr>
        <w:t xml:space="preserve"> rozšiřuje naše již tak pokročilé možnosti digitální dokumentace, a to s důrazem na jednoduchost použití a maximální přesnost. Díky této nové funkci přinášíme </w:t>
      </w:r>
      <w:r w:rsidR="19F6A659" w:rsidRPr="3BB1D5EC">
        <w:rPr>
          <w:rFonts w:ascii="Lato" w:eastAsia="Aptos" w:hAnsi="Lato" w:cs="Aptos"/>
          <w:i/>
          <w:iCs/>
        </w:rPr>
        <w:t>moderní</w:t>
      </w:r>
      <w:r w:rsidR="00AA0F5C" w:rsidRPr="3BB1D5EC">
        <w:rPr>
          <w:rFonts w:ascii="Lato" w:eastAsia="Aptos" w:hAnsi="Lato" w:cs="Aptos"/>
          <w:i/>
          <w:iCs/>
        </w:rPr>
        <w:t xml:space="preserve"> technologie blíže stavebnímu sektoru a umožňujeme pokročilou vizuální dokumentaci. Ta zajišťuje plnou transparentnost, omezuje nedorozumění a snižuje </w:t>
      </w:r>
      <w:r w:rsidR="6BC4871F" w:rsidRPr="3BB1D5EC">
        <w:rPr>
          <w:rFonts w:ascii="Lato" w:eastAsia="Aptos" w:hAnsi="Lato" w:cs="Aptos"/>
          <w:i/>
          <w:iCs/>
        </w:rPr>
        <w:t>chybovost</w:t>
      </w:r>
      <w:r w:rsidR="00AA0F5C" w:rsidRPr="3BB1D5EC">
        <w:rPr>
          <w:rFonts w:ascii="Lato" w:eastAsia="Aptos" w:hAnsi="Lato" w:cs="Aptos"/>
          <w:i/>
          <w:iCs/>
        </w:rPr>
        <w:t xml:space="preserve">.“  </w:t>
      </w:r>
    </w:p>
    <w:p w14:paraId="3CE5B5E7" w14:textId="1F777AF0" w:rsidR="5B776EB0" w:rsidRDefault="00AA0F5C" w:rsidP="00AA0F5C">
      <w:pPr>
        <w:spacing w:line="276" w:lineRule="auto"/>
        <w:jc w:val="both"/>
        <w:rPr>
          <w:rFonts w:ascii="Lato" w:eastAsia="Aptos" w:hAnsi="Lato" w:cs="Aptos"/>
        </w:rPr>
      </w:pPr>
      <w:proofErr w:type="spellStart"/>
      <w:r w:rsidRPr="3BB1D5EC">
        <w:rPr>
          <w:rFonts w:ascii="Lato" w:eastAsia="Aptos" w:hAnsi="Lato" w:cs="Aptos"/>
        </w:rPr>
        <w:t>SiteView</w:t>
      </w:r>
      <w:proofErr w:type="spellEnd"/>
      <w:r w:rsidRPr="3BB1D5EC">
        <w:rPr>
          <w:rFonts w:ascii="Lato" w:eastAsia="Aptos" w:hAnsi="Lato" w:cs="Aptos"/>
        </w:rPr>
        <w:t xml:space="preserve"> je nyní k dispozici stávajícím zákazníkům i novým zájemcům o platformu </w:t>
      </w:r>
      <w:proofErr w:type="spellStart"/>
      <w:r w:rsidRPr="3BB1D5EC">
        <w:rPr>
          <w:rFonts w:ascii="Lato" w:eastAsia="Aptos" w:hAnsi="Lato" w:cs="Aptos"/>
        </w:rPr>
        <w:t>PlanRadar</w:t>
      </w:r>
      <w:proofErr w:type="spellEnd"/>
      <w:r w:rsidRPr="3BB1D5EC">
        <w:rPr>
          <w:rFonts w:ascii="Lato" w:eastAsia="Aptos" w:hAnsi="Lato" w:cs="Aptos"/>
        </w:rPr>
        <w:t xml:space="preserve">. Další vylepšení této funkce budou přidávána na základě zpětné vazby </w:t>
      </w:r>
      <w:r w:rsidR="142A6708" w:rsidRPr="3BB1D5EC">
        <w:rPr>
          <w:rFonts w:ascii="Lato" w:eastAsia="Aptos" w:hAnsi="Lato" w:cs="Aptos"/>
        </w:rPr>
        <w:t xml:space="preserve">od </w:t>
      </w:r>
      <w:r w:rsidRPr="3BB1D5EC">
        <w:rPr>
          <w:rFonts w:ascii="Lato" w:eastAsia="Aptos" w:hAnsi="Lato" w:cs="Aptos"/>
        </w:rPr>
        <w:t xml:space="preserve">uživatelů a </w:t>
      </w:r>
      <w:r w:rsidR="39C524FE" w:rsidRPr="3BB1D5EC">
        <w:rPr>
          <w:rFonts w:ascii="Lato" w:eastAsia="Aptos" w:hAnsi="Lato" w:cs="Aptos"/>
        </w:rPr>
        <w:t>vývoje na</w:t>
      </w:r>
      <w:r w:rsidR="003E4443">
        <w:rPr>
          <w:rFonts w:ascii="Lato" w:eastAsia="Aptos" w:hAnsi="Lato" w:cs="Aptos"/>
        </w:rPr>
        <w:t> </w:t>
      </w:r>
      <w:r w:rsidRPr="3BB1D5EC">
        <w:rPr>
          <w:rFonts w:ascii="Lato" w:eastAsia="Aptos" w:hAnsi="Lato" w:cs="Aptos"/>
        </w:rPr>
        <w:t xml:space="preserve">trhu, přičemž tým </w:t>
      </w:r>
      <w:proofErr w:type="spellStart"/>
      <w:r w:rsidRPr="3BB1D5EC">
        <w:rPr>
          <w:rFonts w:ascii="Lato" w:eastAsia="Aptos" w:hAnsi="Lato" w:cs="Aptos"/>
        </w:rPr>
        <w:t>PlanRadar</w:t>
      </w:r>
      <w:r w:rsidR="309B26FA" w:rsidRPr="3BB1D5EC">
        <w:rPr>
          <w:rFonts w:ascii="Lato" w:eastAsia="Aptos" w:hAnsi="Lato" w:cs="Aptos"/>
        </w:rPr>
        <w:t>u</w:t>
      </w:r>
      <w:proofErr w:type="spellEnd"/>
      <w:r w:rsidRPr="3BB1D5EC">
        <w:rPr>
          <w:rFonts w:ascii="Lato" w:eastAsia="Aptos" w:hAnsi="Lato" w:cs="Aptos"/>
        </w:rPr>
        <w:t xml:space="preserve"> již pracuje na rozšíření interaktivity 360° snímků o funkce, jako j</w:t>
      </w:r>
      <w:r w:rsidR="64E243F1" w:rsidRPr="3BB1D5EC">
        <w:rPr>
          <w:rFonts w:ascii="Lato" w:eastAsia="Aptos" w:hAnsi="Lato" w:cs="Aptos"/>
        </w:rPr>
        <w:t xml:space="preserve">e </w:t>
      </w:r>
      <w:r w:rsidR="149D94C5" w:rsidRPr="3BB1D5EC">
        <w:rPr>
          <w:rFonts w:ascii="Lato" w:eastAsia="Aptos" w:hAnsi="Lato" w:cs="Aptos"/>
        </w:rPr>
        <w:t xml:space="preserve">například </w:t>
      </w:r>
      <w:r w:rsidR="64E243F1" w:rsidRPr="3BB1D5EC">
        <w:rPr>
          <w:rFonts w:ascii="Lato" w:eastAsia="Aptos" w:hAnsi="Lato" w:cs="Aptos"/>
        </w:rPr>
        <w:t>možnost</w:t>
      </w:r>
      <w:r w:rsidRPr="3BB1D5EC">
        <w:rPr>
          <w:rFonts w:ascii="Lato" w:eastAsia="Aptos" w:hAnsi="Lato" w:cs="Aptos"/>
        </w:rPr>
        <w:t xml:space="preserve"> </w:t>
      </w:r>
      <w:r w:rsidR="073E317B" w:rsidRPr="3BB1D5EC">
        <w:rPr>
          <w:rFonts w:ascii="Lato" w:eastAsia="Aptos" w:hAnsi="Lato" w:cs="Aptos"/>
        </w:rPr>
        <w:t xml:space="preserve">přidávání </w:t>
      </w:r>
      <w:r w:rsidRPr="3BB1D5EC">
        <w:rPr>
          <w:rFonts w:ascii="Lato" w:eastAsia="Aptos" w:hAnsi="Lato" w:cs="Aptos"/>
        </w:rPr>
        <w:t>poznám</w:t>
      </w:r>
      <w:r w:rsidR="4A3571B2" w:rsidRPr="3BB1D5EC">
        <w:rPr>
          <w:rFonts w:ascii="Lato" w:eastAsia="Aptos" w:hAnsi="Lato" w:cs="Aptos"/>
        </w:rPr>
        <w:t>e</w:t>
      </w:r>
      <w:r w:rsidRPr="3BB1D5EC">
        <w:rPr>
          <w:rFonts w:ascii="Lato" w:eastAsia="Aptos" w:hAnsi="Lato" w:cs="Aptos"/>
        </w:rPr>
        <w:t>k</w:t>
      </w:r>
      <w:r w:rsidR="46E90CBE" w:rsidRPr="3BB1D5EC">
        <w:rPr>
          <w:rFonts w:ascii="Lato" w:eastAsia="Aptos" w:hAnsi="Lato" w:cs="Aptos"/>
        </w:rPr>
        <w:t xml:space="preserve">, </w:t>
      </w:r>
      <w:r w:rsidRPr="3BB1D5EC">
        <w:rPr>
          <w:rFonts w:ascii="Lato" w:eastAsia="Aptos" w:hAnsi="Lato" w:cs="Aptos"/>
        </w:rPr>
        <w:t>označování</w:t>
      </w:r>
      <w:r w:rsidR="194502D1" w:rsidRPr="3BB1D5EC">
        <w:rPr>
          <w:rFonts w:ascii="Lato" w:eastAsia="Aptos" w:hAnsi="Lato" w:cs="Aptos"/>
        </w:rPr>
        <w:t xml:space="preserve"> konkrétních pracovníků</w:t>
      </w:r>
      <w:r w:rsidR="0EDA3C7B" w:rsidRPr="3BB1D5EC">
        <w:rPr>
          <w:rFonts w:ascii="Lato" w:eastAsia="Aptos" w:hAnsi="Lato" w:cs="Aptos"/>
        </w:rPr>
        <w:t xml:space="preserve"> či </w:t>
      </w:r>
      <w:r w:rsidR="4D322EFB" w:rsidRPr="3BB1D5EC">
        <w:rPr>
          <w:rFonts w:ascii="Lato" w:eastAsia="Aptos" w:hAnsi="Lato" w:cs="Aptos"/>
        </w:rPr>
        <w:t>tvorba</w:t>
      </w:r>
      <w:r w:rsidRPr="3BB1D5EC">
        <w:rPr>
          <w:rFonts w:ascii="Lato" w:eastAsia="Aptos" w:hAnsi="Lato" w:cs="Aptos"/>
        </w:rPr>
        <w:t xml:space="preserve"> zálož</w:t>
      </w:r>
      <w:r w:rsidR="35BB236D" w:rsidRPr="3BB1D5EC">
        <w:rPr>
          <w:rFonts w:ascii="Lato" w:eastAsia="Aptos" w:hAnsi="Lato" w:cs="Aptos"/>
        </w:rPr>
        <w:t>e</w:t>
      </w:r>
      <w:r w:rsidRPr="3BB1D5EC">
        <w:rPr>
          <w:rFonts w:ascii="Lato" w:eastAsia="Aptos" w:hAnsi="Lato" w:cs="Aptos"/>
        </w:rPr>
        <w:t>k.</w:t>
      </w:r>
    </w:p>
    <w:p w14:paraId="21215BBF" w14:textId="4A5BA3E7" w:rsidR="00371894" w:rsidRDefault="00371894" w:rsidP="00AA0F5C">
      <w:pPr>
        <w:spacing w:line="276" w:lineRule="auto"/>
        <w:jc w:val="both"/>
        <w:rPr>
          <w:rFonts w:ascii="Lato" w:eastAsia="Lato" w:hAnsi="Lato" w:cs="Lato"/>
          <w:b/>
          <w:bCs/>
          <w:lang w:eastAsia="it-IT"/>
        </w:rPr>
      </w:pPr>
      <w:r w:rsidRPr="3BB1D5EC">
        <w:rPr>
          <w:rFonts w:ascii="Lato" w:eastAsia="Aptos" w:hAnsi="Lato" w:cs="Aptos"/>
        </w:rPr>
        <w:t xml:space="preserve">Více informací o </w:t>
      </w:r>
      <w:proofErr w:type="spellStart"/>
      <w:r w:rsidRPr="3BB1D5EC">
        <w:rPr>
          <w:rFonts w:ascii="Lato" w:eastAsia="Aptos" w:hAnsi="Lato" w:cs="Aptos"/>
        </w:rPr>
        <w:t>SiteView</w:t>
      </w:r>
      <w:proofErr w:type="spellEnd"/>
      <w:r w:rsidRPr="3BB1D5EC">
        <w:rPr>
          <w:rFonts w:ascii="Lato" w:eastAsia="Aptos" w:hAnsi="Lato" w:cs="Aptos"/>
        </w:rPr>
        <w:t xml:space="preserve"> najdete zde: </w:t>
      </w:r>
      <w:hyperlink r:id="rId12">
        <w:r w:rsidRPr="3BB1D5EC">
          <w:rPr>
            <w:rStyle w:val="Hypertextovodkaz"/>
            <w:rFonts w:ascii="Lato" w:eastAsia="Aptos" w:hAnsi="Lato" w:cs="Aptos"/>
          </w:rPr>
          <w:t>https://www.planradar.com/product/siteview/</w:t>
        </w:r>
        <w:r w:rsidR="771B18D8" w:rsidRPr="3BB1D5EC">
          <w:rPr>
            <w:rStyle w:val="Hypertextovodkaz"/>
            <w:rFonts w:ascii="Lato" w:eastAsia="Aptos" w:hAnsi="Lato" w:cs="Aptos"/>
            <w:color w:val="auto"/>
            <w:u w:val="none"/>
          </w:rPr>
          <w:t>.</w:t>
        </w:r>
      </w:hyperlink>
      <w:r w:rsidRPr="3BB1D5EC">
        <w:rPr>
          <w:rFonts w:ascii="Lato" w:eastAsia="Aptos" w:hAnsi="Lato" w:cs="Aptos"/>
        </w:rPr>
        <w:t xml:space="preserve"> </w:t>
      </w:r>
    </w:p>
    <w:p w14:paraId="363C64EE" w14:textId="149B5FAC" w:rsidR="5B776EB0" w:rsidRDefault="5B776EB0" w:rsidP="5B776EB0">
      <w:pPr>
        <w:spacing w:after="0" w:line="240" w:lineRule="auto"/>
        <w:jc w:val="both"/>
        <w:rPr>
          <w:rFonts w:ascii="Lato" w:eastAsia="Times New Roman" w:hAnsi="Lato" w:cs="Segoe UI"/>
          <w:b/>
          <w:bCs/>
          <w:sz w:val="20"/>
          <w:szCs w:val="20"/>
          <w:lang w:eastAsia="it-IT"/>
        </w:rPr>
      </w:pPr>
    </w:p>
    <w:p w14:paraId="0D41FD56" w14:textId="0042AA20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 w:rsidRPr="00BB0E0F">
        <w:rPr>
          <w:rFonts w:ascii="Lato" w:eastAsia="Times New Roman" w:hAnsi="Lato" w:cs="Segoe UI"/>
          <w:b/>
          <w:bCs/>
          <w:sz w:val="20"/>
          <w:szCs w:val="20"/>
          <w:lang w:eastAsia="it-IT"/>
        </w:rPr>
        <w:t>Pro více informací kontaktujte:</w:t>
      </w:r>
      <w:r w:rsidRPr="00BB0E0F">
        <w:rPr>
          <w:rFonts w:ascii="Lato" w:eastAsia="Times New Roman" w:hAnsi="Lato" w:cs="Segoe UI"/>
          <w:sz w:val="20"/>
          <w:szCs w:val="20"/>
          <w:lang w:eastAsia="it-IT"/>
        </w:rPr>
        <w:t> </w:t>
      </w:r>
    </w:p>
    <w:p w14:paraId="37A08B68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Crest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 xml:space="preserve"> Communications, a.s. </w:t>
      </w:r>
    </w:p>
    <w:p w14:paraId="2510F358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 w:rsidRPr="00BB0E0F">
        <w:rPr>
          <w:rFonts w:ascii="Lato" w:eastAsia="Times New Roman" w:hAnsi="Lato" w:cs="Segoe UI"/>
          <w:sz w:val="20"/>
          <w:szCs w:val="20"/>
          <w:lang w:eastAsia="it-IT"/>
        </w:rPr>
        <w:t>Denisa Kolaříková </w:t>
      </w:r>
    </w:p>
    <w:p w14:paraId="1654334A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Account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 xml:space="preserve"> Manager </w:t>
      </w:r>
    </w:p>
    <w:p w14:paraId="374059D4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Gsm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>: +420 731 613 606 </w:t>
      </w:r>
    </w:p>
    <w:p w14:paraId="3AC2D97B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 w:rsidRPr="00BB0E0F">
        <w:rPr>
          <w:rFonts w:ascii="Lato" w:eastAsia="Times New Roman" w:hAnsi="Lato" w:cs="Segoe UI"/>
          <w:sz w:val="20"/>
          <w:szCs w:val="20"/>
          <w:lang w:eastAsia="it-IT"/>
        </w:rPr>
        <w:t>E-mail: </w:t>
      </w:r>
      <w:hyperlink r:id="rId13" w:tgtFrame="_blank" w:history="1">
        <w:r w:rsidRPr="00BB0E0F">
          <w:rPr>
            <w:rFonts w:ascii="Lato" w:eastAsia="Times New Roman" w:hAnsi="Lato" w:cs="Segoe UI"/>
            <w:color w:val="0000FF"/>
            <w:sz w:val="20"/>
            <w:szCs w:val="20"/>
            <w:u w:val="single"/>
            <w:lang w:eastAsia="it-IT"/>
          </w:rPr>
          <w:t>denisa.kolarikova@crestcom.cz</w:t>
        </w:r>
      </w:hyperlink>
      <w:r w:rsidRPr="00BB0E0F">
        <w:rPr>
          <w:rFonts w:ascii="Lato" w:eastAsia="Times New Roman" w:hAnsi="Lato" w:cs="Segoe UI"/>
          <w:sz w:val="20"/>
          <w:szCs w:val="20"/>
          <w:lang w:eastAsia="it-IT"/>
        </w:rPr>
        <w:t> </w:t>
      </w:r>
    </w:p>
    <w:p w14:paraId="601E17C0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hyperlink r:id="rId14" w:tgtFrame="_blank" w:history="1">
        <w:r w:rsidRPr="00BB0E0F">
          <w:rPr>
            <w:rFonts w:ascii="Lato" w:eastAsia="Times New Roman" w:hAnsi="Lato" w:cs="Segoe UI"/>
            <w:color w:val="0000FF"/>
            <w:sz w:val="20"/>
            <w:szCs w:val="20"/>
            <w:u w:val="single"/>
            <w:lang w:eastAsia="it-IT"/>
          </w:rPr>
          <w:t>www.crestcom.cz</w:t>
        </w:r>
      </w:hyperlink>
      <w:r w:rsidRPr="00BB0E0F">
        <w:rPr>
          <w:rFonts w:ascii="Lato" w:eastAsia="Times New Roman" w:hAnsi="Lato" w:cs="Segoe UI"/>
          <w:sz w:val="20"/>
          <w:szCs w:val="20"/>
          <w:lang w:eastAsia="it-IT"/>
        </w:rPr>
        <w:t> </w:t>
      </w:r>
    </w:p>
    <w:p w14:paraId="7D82194E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 w:rsidRPr="00BB0E0F">
        <w:rPr>
          <w:rFonts w:ascii="Lato" w:eastAsia="Times New Roman" w:hAnsi="Lato" w:cs="Segoe UI"/>
          <w:sz w:val="20"/>
          <w:szCs w:val="20"/>
          <w:lang w:eastAsia="it-IT"/>
        </w:rPr>
        <w:t> </w:t>
      </w:r>
    </w:p>
    <w:p w14:paraId="0311CF82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 w:rsidRPr="00BB0E0F">
        <w:rPr>
          <w:rFonts w:ascii="Lato" w:eastAsia="Times New Roman" w:hAnsi="Lato" w:cs="Segoe UI"/>
          <w:sz w:val="20"/>
          <w:szCs w:val="20"/>
          <w:lang w:eastAsia="it-IT"/>
        </w:rPr>
        <w:t>Tereza Štosová </w:t>
      </w:r>
    </w:p>
    <w:p w14:paraId="5D525F9A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Account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 xml:space="preserve"> </w:t>
      </w: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Executive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> </w:t>
      </w:r>
    </w:p>
    <w:p w14:paraId="3C2A8BB0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proofErr w:type="spellStart"/>
      <w:r w:rsidRPr="00BB0E0F">
        <w:rPr>
          <w:rFonts w:ascii="Lato" w:eastAsia="Times New Roman" w:hAnsi="Lato" w:cs="Segoe UI"/>
          <w:sz w:val="20"/>
          <w:szCs w:val="20"/>
          <w:lang w:eastAsia="it-IT"/>
        </w:rPr>
        <w:t>Gsm</w:t>
      </w:r>
      <w:proofErr w:type="spellEnd"/>
      <w:r w:rsidRPr="00BB0E0F">
        <w:rPr>
          <w:rFonts w:ascii="Lato" w:eastAsia="Times New Roman" w:hAnsi="Lato" w:cs="Segoe UI"/>
          <w:sz w:val="20"/>
          <w:szCs w:val="20"/>
          <w:lang w:eastAsia="it-IT"/>
        </w:rPr>
        <w:t>: +420 778 495 239 </w:t>
      </w:r>
    </w:p>
    <w:p w14:paraId="473DA944" w14:textId="77777777" w:rsidR="00BB0E0F" w:rsidRPr="00BB0E0F" w:rsidRDefault="00BB0E0F" w:rsidP="00BB0E0F">
      <w:pPr>
        <w:spacing w:after="0" w:line="240" w:lineRule="auto"/>
        <w:jc w:val="both"/>
        <w:textAlignment w:val="baseline"/>
        <w:rPr>
          <w:rFonts w:ascii="Lato" w:eastAsia="Times New Roman" w:hAnsi="Lato" w:cs="Segoe UI"/>
          <w:sz w:val="20"/>
          <w:szCs w:val="20"/>
          <w:lang w:eastAsia="it-IT"/>
        </w:rPr>
      </w:pPr>
      <w:r w:rsidRPr="00BB0E0F">
        <w:rPr>
          <w:rFonts w:ascii="Lato" w:eastAsia="Times New Roman" w:hAnsi="Lato" w:cs="Segoe UI"/>
          <w:sz w:val="20"/>
          <w:szCs w:val="20"/>
          <w:lang w:eastAsia="it-IT"/>
        </w:rPr>
        <w:t>E-mail: </w:t>
      </w:r>
      <w:hyperlink r:id="rId15" w:tgtFrame="_blank" w:history="1">
        <w:r w:rsidRPr="00BB0E0F">
          <w:rPr>
            <w:rFonts w:ascii="Lato" w:eastAsia="Times New Roman" w:hAnsi="Lato" w:cs="Segoe UI"/>
            <w:color w:val="0000FF"/>
            <w:sz w:val="20"/>
            <w:szCs w:val="20"/>
            <w:u w:val="single"/>
            <w:lang w:eastAsia="it-IT"/>
          </w:rPr>
          <w:t>tereza.stosova@crestcom.cz</w:t>
        </w:r>
      </w:hyperlink>
      <w:r w:rsidRPr="00BB0E0F">
        <w:rPr>
          <w:rFonts w:ascii="Lato" w:eastAsia="Times New Roman" w:hAnsi="Lato" w:cs="Segoe UI"/>
          <w:color w:val="0000FF"/>
          <w:sz w:val="20"/>
          <w:szCs w:val="20"/>
          <w:lang w:eastAsia="it-IT"/>
        </w:rPr>
        <w:t> </w:t>
      </w:r>
    </w:p>
    <w:p w14:paraId="239376BD" w14:textId="77777777" w:rsidR="00BB0E0F" w:rsidRPr="00BB0E0F" w:rsidRDefault="00BB0E0F" w:rsidP="00BB0E0F">
      <w:pPr>
        <w:spacing w:before="100" w:beforeAutospacing="1" w:after="100" w:afterAutospacing="1" w:line="240" w:lineRule="auto"/>
        <w:contextualSpacing/>
        <w:jc w:val="both"/>
        <w:rPr>
          <w:rFonts w:ascii="Lato" w:eastAsia="Calibri" w:hAnsi="Lato" w:cs="Arial"/>
          <w:sz w:val="20"/>
          <w:szCs w:val="20"/>
        </w:rPr>
      </w:pPr>
    </w:p>
    <w:p w14:paraId="6B3EECC0" w14:textId="77777777" w:rsidR="00BB0E0F" w:rsidRPr="00BB0E0F" w:rsidRDefault="00BB0E0F" w:rsidP="00BB0E0F">
      <w:pPr>
        <w:spacing w:before="100" w:beforeAutospacing="1" w:after="100" w:afterAutospacing="1" w:line="240" w:lineRule="auto"/>
        <w:contextualSpacing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BB0E0F">
        <w:rPr>
          <w:rFonts w:ascii="Lato" w:eastAsia="Calibri" w:hAnsi="Lato" w:cs="Arial"/>
          <w:b/>
          <w:bCs/>
          <w:sz w:val="20"/>
          <w:szCs w:val="20"/>
        </w:rPr>
        <w:t xml:space="preserve">O </w:t>
      </w:r>
      <w:proofErr w:type="spellStart"/>
      <w:r w:rsidRPr="00BB0E0F">
        <w:rPr>
          <w:rFonts w:ascii="Lato" w:eastAsia="Calibri" w:hAnsi="Lato" w:cs="Arial"/>
          <w:b/>
          <w:bCs/>
          <w:sz w:val="20"/>
          <w:szCs w:val="20"/>
        </w:rPr>
        <w:t>PlanRadaru</w:t>
      </w:r>
      <w:proofErr w:type="spellEnd"/>
    </w:p>
    <w:p w14:paraId="680D7583" w14:textId="77777777" w:rsidR="00BB0E0F" w:rsidRPr="00BB0E0F" w:rsidRDefault="02366BEF" w:rsidP="00BB0E0F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  <w:u w:val="single"/>
        </w:rPr>
      </w:pPr>
      <w:proofErr w:type="spellStart"/>
      <w:r w:rsidRPr="3BB1D5EC">
        <w:rPr>
          <w:rFonts w:ascii="Lato" w:eastAsia="Calibri" w:hAnsi="Lato" w:cs="Arial"/>
          <w:sz w:val="20"/>
          <w:szCs w:val="20"/>
        </w:rPr>
        <w:t>PlanRadar</w:t>
      </w:r>
      <w:proofErr w:type="spellEnd"/>
      <w:r w:rsidRPr="3BB1D5EC">
        <w:rPr>
          <w:rFonts w:ascii="Lato" w:eastAsia="Calibri" w:hAnsi="Lato" w:cs="Arial"/>
          <w:sz w:val="20"/>
          <w:szCs w:val="20"/>
        </w:rPr>
        <w:t xml:space="preserve"> je oceňovaná digitální platforma na bázi </w:t>
      </w:r>
      <w:proofErr w:type="spellStart"/>
      <w:r w:rsidRPr="3BB1D5EC">
        <w:rPr>
          <w:rFonts w:ascii="Lato" w:eastAsia="Calibri" w:hAnsi="Lato" w:cs="Arial"/>
          <w:sz w:val="20"/>
          <w:szCs w:val="20"/>
        </w:rPr>
        <w:t>SaaS</w:t>
      </w:r>
      <w:proofErr w:type="spellEnd"/>
      <w:r w:rsidRPr="3BB1D5EC">
        <w:rPr>
          <w:rFonts w:ascii="Lato" w:eastAsia="Calibri" w:hAnsi="Lato" w:cs="Arial"/>
          <w:sz w:val="20"/>
          <w:szCs w:val="20"/>
        </w:rPr>
        <w:t xml:space="preserve"> (z anglického “Software as a </w:t>
      </w:r>
      <w:proofErr w:type="spellStart"/>
      <w:r w:rsidRPr="3BB1D5EC">
        <w:rPr>
          <w:rFonts w:ascii="Lato" w:eastAsia="Calibri" w:hAnsi="Lato" w:cs="Arial"/>
          <w:sz w:val="20"/>
          <w:szCs w:val="20"/>
        </w:rPr>
        <w:t>Service</w:t>
      </w:r>
      <w:proofErr w:type="spellEnd"/>
      <w:r w:rsidRPr="3BB1D5EC">
        <w:rPr>
          <w:rFonts w:ascii="Lato" w:eastAsia="Calibri" w:hAnsi="Lato" w:cs="Arial"/>
          <w:sz w:val="20"/>
          <w:szCs w:val="20"/>
        </w:rPr>
        <w:t xml:space="preserve">”) pro dokumentaci, komunikaci a reporting během výstavby a správy nemovitostí. Platforma funguje po celém světě, v současnosti na více než 75 trzích. </w:t>
      </w:r>
      <w:proofErr w:type="spellStart"/>
      <w:r w:rsidRPr="3BB1D5EC">
        <w:rPr>
          <w:rFonts w:ascii="Lato" w:eastAsia="Calibri" w:hAnsi="Lato" w:cs="Arial"/>
          <w:sz w:val="20"/>
          <w:szCs w:val="20"/>
        </w:rPr>
        <w:t>PlanRadar</w:t>
      </w:r>
      <w:proofErr w:type="spellEnd"/>
      <w:r w:rsidRPr="3BB1D5EC">
        <w:rPr>
          <w:rFonts w:ascii="Lato" w:eastAsia="Calibri" w:hAnsi="Lato" w:cs="Arial"/>
          <w:sz w:val="20"/>
          <w:szCs w:val="20"/>
        </w:rPr>
        <w:t xml:space="preserve"> zjednodušuje každodenní procesy a komunikaci v </w:t>
      </w:r>
      <w:r w:rsidRPr="3BB1D5EC">
        <w:rPr>
          <w:rFonts w:ascii="Lato" w:eastAsia="Calibri" w:hAnsi="Lato" w:cs="Arial"/>
          <w:sz w:val="20"/>
          <w:szCs w:val="20"/>
        </w:rPr>
        <w:lastRenderedPageBreak/>
        <w:t xml:space="preserve">uživatelsky přátelské digitální platformě, která propojuje všechny zúčastněné strany na 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 po vlastníky. Navíc je vhodná pro společnosti různého typu zaměření i velikosti. V současnosti </w:t>
      </w:r>
      <w:proofErr w:type="spellStart"/>
      <w:r w:rsidRPr="3BB1D5EC">
        <w:rPr>
          <w:rFonts w:ascii="Lato" w:eastAsia="Calibri" w:hAnsi="Lato" w:cs="Arial"/>
          <w:sz w:val="20"/>
          <w:szCs w:val="20"/>
        </w:rPr>
        <w:t>PlanRadar</w:t>
      </w:r>
      <w:proofErr w:type="spellEnd"/>
      <w:r w:rsidRPr="3BB1D5EC">
        <w:rPr>
          <w:rFonts w:ascii="Lato" w:eastAsia="Calibri" w:hAnsi="Lato" w:cs="Arial"/>
          <w:sz w:val="20"/>
          <w:szCs w:val="20"/>
        </w:rPr>
        <w:t xml:space="preserve"> používá více než 150 000 profesionálů ke sledování, sdílení a řešení problémů, ať už přímo na místě anebo připojením na dálku. Aktuálně je k dispozici ve více než 25 jazycích a lze jej používat na všech zařízeních iOS, Windows a Android. Společnost </w:t>
      </w:r>
      <w:proofErr w:type="spellStart"/>
      <w:r w:rsidRPr="3BB1D5EC">
        <w:rPr>
          <w:rFonts w:ascii="Lato" w:eastAsia="Calibri" w:hAnsi="Lato" w:cs="Arial"/>
          <w:sz w:val="20"/>
          <w:szCs w:val="20"/>
        </w:rPr>
        <w:t>PlanRadar</w:t>
      </w:r>
      <w:proofErr w:type="spellEnd"/>
      <w:r w:rsidRPr="3BB1D5EC">
        <w:rPr>
          <w:rFonts w:ascii="Lato" w:eastAsia="Calibri" w:hAnsi="Lato" w:cs="Arial"/>
          <w:sz w:val="20"/>
          <w:szCs w:val="20"/>
        </w:rPr>
        <w:t xml:space="preserve"> se sídlem ve Vídni v Rakousku má 16 poboček po celém světě. Více o společnosti se dozvíte na </w:t>
      </w:r>
      <w:hyperlink r:id="rId16">
        <w:r w:rsidRPr="3BB1D5EC">
          <w:rPr>
            <w:rStyle w:val="Hypertextovodkaz"/>
            <w:rFonts w:ascii="Lato" w:eastAsia="Calibri" w:hAnsi="Lato" w:cs="Arial"/>
            <w:sz w:val="20"/>
            <w:szCs w:val="20"/>
          </w:rPr>
          <w:t>http://www.planradar.com/cz/</w:t>
        </w:r>
      </w:hyperlink>
      <w:r w:rsidRPr="3BB1D5EC">
        <w:rPr>
          <w:rFonts w:ascii="Lato" w:eastAsia="Calibri" w:hAnsi="Lato" w:cs="Arial"/>
          <w:sz w:val="20"/>
          <w:szCs w:val="20"/>
        </w:rPr>
        <w:t>.</w:t>
      </w:r>
    </w:p>
    <w:p w14:paraId="64FC758A" w14:textId="217FD517" w:rsidR="3BB1D5EC" w:rsidRDefault="3BB1D5EC" w:rsidP="3BB1D5EC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</w:rPr>
      </w:pPr>
    </w:p>
    <w:p w14:paraId="2616B082" w14:textId="77777777" w:rsidR="00E30176" w:rsidRDefault="00E30176" w:rsidP="00F6770B">
      <w:pPr>
        <w:spacing w:line="276" w:lineRule="auto"/>
        <w:jc w:val="both"/>
        <w:rPr>
          <w:rFonts w:ascii="Lato-Light" w:hAnsi="Lato-Light"/>
        </w:rPr>
      </w:pPr>
    </w:p>
    <w:p w14:paraId="367665A1" w14:textId="77777777" w:rsidR="00E30176" w:rsidRPr="007D53ED" w:rsidRDefault="00E30176" w:rsidP="007D53ED">
      <w:pPr>
        <w:spacing w:line="276" w:lineRule="auto"/>
        <w:jc w:val="both"/>
        <w:rPr>
          <w:rFonts w:ascii="Lato-Light" w:hAnsi="Lato-Light"/>
        </w:rPr>
      </w:pPr>
    </w:p>
    <w:sectPr w:rsidR="00E30176" w:rsidRPr="007D53ED" w:rsidSect="0060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EBA74" w14:textId="77777777" w:rsidR="0099691C" w:rsidRDefault="0099691C" w:rsidP="007D53ED">
      <w:pPr>
        <w:spacing w:after="0" w:line="240" w:lineRule="auto"/>
      </w:pPr>
      <w:r>
        <w:separator/>
      </w:r>
    </w:p>
  </w:endnote>
  <w:endnote w:type="continuationSeparator" w:id="0">
    <w:p w14:paraId="23F8DC6C" w14:textId="77777777" w:rsidR="0099691C" w:rsidRDefault="0099691C" w:rsidP="007D53ED">
      <w:pPr>
        <w:spacing w:after="0" w:line="240" w:lineRule="auto"/>
      </w:pPr>
      <w:r>
        <w:continuationSeparator/>
      </w:r>
    </w:p>
  </w:endnote>
  <w:endnote w:type="continuationNotice" w:id="1">
    <w:p w14:paraId="5B678943" w14:textId="77777777" w:rsidR="0099691C" w:rsidRDefault="00996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51D84" w14:textId="77777777" w:rsidR="0099691C" w:rsidRDefault="0099691C" w:rsidP="007D53ED">
      <w:pPr>
        <w:spacing w:after="0" w:line="240" w:lineRule="auto"/>
      </w:pPr>
      <w:r>
        <w:separator/>
      </w:r>
    </w:p>
  </w:footnote>
  <w:footnote w:type="continuationSeparator" w:id="0">
    <w:p w14:paraId="6D5CEB21" w14:textId="77777777" w:rsidR="0099691C" w:rsidRDefault="0099691C" w:rsidP="007D53ED">
      <w:pPr>
        <w:spacing w:after="0" w:line="240" w:lineRule="auto"/>
      </w:pPr>
      <w:r>
        <w:continuationSeparator/>
      </w:r>
    </w:p>
  </w:footnote>
  <w:footnote w:type="continuationNotice" w:id="1">
    <w:p w14:paraId="62EDC51A" w14:textId="77777777" w:rsidR="0099691C" w:rsidRDefault="0099691C">
      <w:pPr>
        <w:spacing w:after="0" w:line="240" w:lineRule="auto"/>
      </w:pPr>
    </w:p>
  </w:footnote>
  <w:footnote w:id="2">
    <w:p w14:paraId="098BF137" w14:textId="259D249A" w:rsidR="009D15CC" w:rsidRDefault="009D15CC">
      <w:pPr>
        <w:pStyle w:val="Textpoznpodarou"/>
      </w:pPr>
      <w:r>
        <w:rPr>
          <w:rStyle w:val="Znakapoznpodarou"/>
        </w:rPr>
        <w:footnoteRef/>
      </w:r>
      <w:r w:rsidR="3BB1D5EC">
        <w:t xml:space="preserve"> Zdroj: </w:t>
      </w:r>
      <w:hyperlink r:id="rId1" w:history="1">
        <w:r w:rsidR="3BB1D5EC" w:rsidRPr="00C03BC5">
          <w:rPr>
            <w:rStyle w:val="Hypertextovodkaz"/>
          </w:rPr>
          <w:t>https://straitsresearch.com/report/SLAM-Technology-Market/</w:t>
        </w:r>
      </w:hyperlink>
      <w:r w:rsidR="3BB1D5EC">
        <w:t xml:space="preserve"> </w:t>
      </w:r>
    </w:p>
  </w:footnote>
  <w:footnote w:id="3">
    <w:p w14:paraId="22E43C95" w14:textId="09A9CB44" w:rsidR="008E7A8C" w:rsidRDefault="008E7A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E2BD7">
        <w:t xml:space="preserve">Zdroj: </w:t>
      </w:r>
      <w:hyperlink r:id="rId2" w:history="1">
        <w:r w:rsidR="00FE2BD7" w:rsidRPr="00C03BC5">
          <w:rPr>
            <w:rStyle w:val="Hypertextovodkaz"/>
          </w:rPr>
          <w:t>https://www.planradar.com/ebooks/rework/</w:t>
        </w:r>
      </w:hyperlink>
      <w:r w:rsidR="00D65D92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70767"/>
    <w:multiLevelType w:val="hybridMultilevel"/>
    <w:tmpl w:val="58063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5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ED"/>
    <w:rsid w:val="00014A6F"/>
    <w:rsid w:val="0002228F"/>
    <w:rsid w:val="00023921"/>
    <w:rsid w:val="00065625"/>
    <w:rsid w:val="000712B4"/>
    <w:rsid w:val="000751D5"/>
    <w:rsid w:val="00077A0D"/>
    <w:rsid w:val="00095E13"/>
    <w:rsid w:val="000D002E"/>
    <w:rsid w:val="000F2EF1"/>
    <w:rsid w:val="000F73B2"/>
    <w:rsid w:val="00103C68"/>
    <w:rsid w:val="001864DD"/>
    <w:rsid w:val="001A1AFC"/>
    <w:rsid w:val="001B0555"/>
    <w:rsid w:val="001B5A9E"/>
    <w:rsid w:val="001B5BC1"/>
    <w:rsid w:val="001C0CF5"/>
    <w:rsid w:val="001F3678"/>
    <w:rsid w:val="001F648D"/>
    <w:rsid w:val="0021100E"/>
    <w:rsid w:val="00234D87"/>
    <w:rsid w:val="00257A9E"/>
    <w:rsid w:val="002A5216"/>
    <w:rsid w:val="002E044B"/>
    <w:rsid w:val="002E74B0"/>
    <w:rsid w:val="002F5372"/>
    <w:rsid w:val="003043C9"/>
    <w:rsid w:val="003058B3"/>
    <w:rsid w:val="00331378"/>
    <w:rsid w:val="00332FED"/>
    <w:rsid w:val="00345116"/>
    <w:rsid w:val="0034778C"/>
    <w:rsid w:val="003523BE"/>
    <w:rsid w:val="003568C8"/>
    <w:rsid w:val="00366150"/>
    <w:rsid w:val="00371894"/>
    <w:rsid w:val="00383923"/>
    <w:rsid w:val="00384607"/>
    <w:rsid w:val="003920C5"/>
    <w:rsid w:val="003A7139"/>
    <w:rsid w:val="003A7317"/>
    <w:rsid w:val="003C2ACE"/>
    <w:rsid w:val="003E4443"/>
    <w:rsid w:val="003F49E2"/>
    <w:rsid w:val="0042271C"/>
    <w:rsid w:val="0046269F"/>
    <w:rsid w:val="004679FF"/>
    <w:rsid w:val="004834E8"/>
    <w:rsid w:val="00486D36"/>
    <w:rsid w:val="004970AB"/>
    <w:rsid w:val="004E17D7"/>
    <w:rsid w:val="004E7D5C"/>
    <w:rsid w:val="005311EE"/>
    <w:rsid w:val="00541C61"/>
    <w:rsid w:val="00550604"/>
    <w:rsid w:val="00551402"/>
    <w:rsid w:val="00594C21"/>
    <w:rsid w:val="005D1C1E"/>
    <w:rsid w:val="006006A0"/>
    <w:rsid w:val="00606DC4"/>
    <w:rsid w:val="00623254"/>
    <w:rsid w:val="00657CF0"/>
    <w:rsid w:val="006B5EA5"/>
    <w:rsid w:val="006D45C3"/>
    <w:rsid w:val="006D7191"/>
    <w:rsid w:val="006F0B31"/>
    <w:rsid w:val="006F2953"/>
    <w:rsid w:val="006F791E"/>
    <w:rsid w:val="007179CB"/>
    <w:rsid w:val="00743A9B"/>
    <w:rsid w:val="007475CF"/>
    <w:rsid w:val="007608C9"/>
    <w:rsid w:val="007978ED"/>
    <w:rsid w:val="007A7D22"/>
    <w:rsid w:val="007B30A2"/>
    <w:rsid w:val="007D53ED"/>
    <w:rsid w:val="007F7340"/>
    <w:rsid w:val="00802FB8"/>
    <w:rsid w:val="00807B45"/>
    <w:rsid w:val="00814423"/>
    <w:rsid w:val="00823DE5"/>
    <w:rsid w:val="008D7D51"/>
    <w:rsid w:val="008E6A3A"/>
    <w:rsid w:val="008E7A8C"/>
    <w:rsid w:val="0092186E"/>
    <w:rsid w:val="00921FB5"/>
    <w:rsid w:val="0095023B"/>
    <w:rsid w:val="009874DE"/>
    <w:rsid w:val="0098AFA7"/>
    <w:rsid w:val="009917BD"/>
    <w:rsid w:val="0099691C"/>
    <w:rsid w:val="009D15CC"/>
    <w:rsid w:val="009F1911"/>
    <w:rsid w:val="00A13514"/>
    <w:rsid w:val="00A4DD86"/>
    <w:rsid w:val="00A62BE6"/>
    <w:rsid w:val="00A70D4B"/>
    <w:rsid w:val="00A901D8"/>
    <w:rsid w:val="00A93D22"/>
    <w:rsid w:val="00AA0F5C"/>
    <w:rsid w:val="00AD771B"/>
    <w:rsid w:val="00AE64D3"/>
    <w:rsid w:val="00AE7E1E"/>
    <w:rsid w:val="00B27CAF"/>
    <w:rsid w:val="00B55596"/>
    <w:rsid w:val="00B62838"/>
    <w:rsid w:val="00B66FE1"/>
    <w:rsid w:val="00BA39DE"/>
    <w:rsid w:val="00BA4F28"/>
    <w:rsid w:val="00BB0E0F"/>
    <w:rsid w:val="00BB3BFB"/>
    <w:rsid w:val="00BB4128"/>
    <w:rsid w:val="00BD344D"/>
    <w:rsid w:val="00BD7E1D"/>
    <w:rsid w:val="00C57A18"/>
    <w:rsid w:val="00C87C58"/>
    <w:rsid w:val="00CC58A6"/>
    <w:rsid w:val="00CCFDDD"/>
    <w:rsid w:val="00D15B73"/>
    <w:rsid w:val="00D34F7C"/>
    <w:rsid w:val="00D46E08"/>
    <w:rsid w:val="00D6095D"/>
    <w:rsid w:val="00D65D92"/>
    <w:rsid w:val="00D747E4"/>
    <w:rsid w:val="00D75B6E"/>
    <w:rsid w:val="00D96B73"/>
    <w:rsid w:val="00E211EA"/>
    <w:rsid w:val="00E30176"/>
    <w:rsid w:val="00E400F5"/>
    <w:rsid w:val="00E44835"/>
    <w:rsid w:val="00E945E9"/>
    <w:rsid w:val="00EA2E7A"/>
    <w:rsid w:val="00EC173D"/>
    <w:rsid w:val="00EF1CF5"/>
    <w:rsid w:val="00F12642"/>
    <w:rsid w:val="00F22F4F"/>
    <w:rsid w:val="00F324D9"/>
    <w:rsid w:val="00F6770B"/>
    <w:rsid w:val="00F8025A"/>
    <w:rsid w:val="00F87462"/>
    <w:rsid w:val="00F924DC"/>
    <w:rsid w:val="00F973FD"/>
    <w:rsid w:val="00FB4BDC"/>
    <w:rsid w:val="00FE2BD7"/>
    <w:rsid w:val="00FE4AE6"/>
    <w:rsid w:val="00FE66D1"/>
    <w:rsid w:val="01851E62"/>
    <w:rsid w:val="01901777"/>
    <w:rsid w:val="01E387C1"/>
    <w:rsid w:val="02028468"/>
    <w:rsid w:val="020D6D31"/>
    <w:rsid w:val="022C4D56"/>
    <w:rsid w:val="02366BEF"/>
    <w:rsid w:val="0276A1A0"/>
    <w:rsid w:val="0278B001"/>
    <w:rsid w:val="02E89394"/>
    <w:rsid w:val="03419DDC"/>
    <w:rsid w:val="03690750"/>
    <w:rsid w:val="03780193"/>
    <w:rsid w:val="038FF2EE"/>
    <w:rsid w:val="03F6DA7D"/>
    <w:rsid w:val="03FCAC36"/>
    <w:rsid w:val="040D17F6"/>
    <w:rsid w:val="041AB6B1"/>
    <w:rsid w:val="04281BC9"/>
    <w:rsid w:val="047E1B7A"/>
    <w:rsid w:val="04D1839B"/>
    <w:rsid w:val="04D385F9"/>
    <w:rsid w:val="04D4CEA3"/>
    <w:rsid w:val="04D99792"/>
    <w:rsid w:val="04F7640C"/>
    <w:rsid w:val="05ED96E2"/>
    <w:rsid w:val="06250CA1"/>
    <w:rsid w:val="065F04A4"/>
    <w:rsid w:val="066E3A90"/>
    <w:rsid w:val="06AFBC67"/>
    <w:rsid w:val="06B1ABE8"/>
    <w:rsid w:val="06C42E3A"/>
    <w:rsid w:val="06CF22CB"/>
    <w:rsid w:val="06DD8A07"/>
    <w:rsid w:val="071A5DA4"/>
    <w:rsid w:val="073E317B"/>
    <w:rsid w:val="078C6451"/>
    <w:rsid w:val="0796BF1D"/>
    <w:rsid w:val="07E62206"/>
    <w:rsid w:val="0857B2A6"/>
    <w:rsid w:val="088826D7"/>
    <w:rsid w:val="08A5871C"/>
    <w:rsid w:val="0909FA6E"/>
    <w:rsid w:val="096ACCA9"/>
    <w:rsid w:val="09D7F23E"/>
    <w:rsid w:val="09F0AC6E"/>
    <w:rsid w:val="0A02FF85"/>
    <w:rsid w:val="0AB1D7C8"/>
    <w:rsid w:val="0AF3AADA"/>
    <w:rsid w:val="0B3622B7"/>
    <w:rsid w:val="0B3EC3DC"/>
    <w:rsid w:val="0B6BC60E"/>
    <w:rsid w:val="0B8137F7"/>
    <w:rsid w:val="0B9F4D2A"/>
    <w:rsid w:val="0BB11B33"/>
    <w:rsid w:val="0C141B83"/>
    <w:rsid w:val="0C21B9F8"/>
    <w:rsid w:val="0C4AA689"/>
    <w:rsid w:val="0CC27505"/>
    <w:rsid w:val="0CC9CF18"/>
    <w:rsid w:val="0D17C2A8"/>
    <w:rsid w:val="0DAA5D66"/>
    <w:rsid w:val="0DC08014"/>
    <w:rsid w:val="0DC207F1"/>
    <w:rsid w:val="0DCFF15B"/>
    <w:rsid w:val="0DEAAB03"/>
    <w:rsid w:val="0E197E2F"/>
    <w:rsid w:val="0EDA3C7B"/>
    <w:rsid w:val="0F4A26EE"/>
    <w:rsid w:val="0F705941"/>
    <w:rsid w:val="0FFB8A3C"/>
    <w:rsid w:val="10B07BF4"/>
    <w:rsid w:val="10F45809"/>
    <w:rsid w:val="12130B91"/>
    <w:rsid w:val="1241D69F"/>
    <w:rsid w:val="127C6017"/>
    <w:rsid w:val="12805621"/>
    <w:rsid w:val="128A701C"/>
    <w:rsid w:val="135F3EE8"/>
    <w:rsid w:val="13DC7806"/>
    <w:rsid w:val="142A0BAF"/>
    <w:rsid w:val="142A6708"/>
    <w:rsid w:val="142BA22C"/>
    <w:rsid w:val="143B720D"/>
    <w:rsid w:val="145EFA3E"/>
    <w:rsid w:val="149D94C5"/>
    <w:rsid w:val="14D5004D"/>
    <w:rsid w:val="14DC2481"/>
    <w:rsid w:val="16BD2BA2"/>
    <w:rsid w:val="16DBE857"/>
    <w:rsid w:val="16DE64E1"/>
    <w:rsid w:val="16ED973E"/>
    <w:rsid w:val="16FE780A"/>
    <w:rsid w:val="17075E15"/>
    <w:rsid w:val="17162F5A"/>
    <w:rsid w:val="1729CF90"/>
    <w:rsid w:val="180C7F6A"/>
    <w:rsid w:val="184A47A8"/>
    <w:rsid w:val="1891F1D6"/>
    <w:rsid w:val="18FEC1CA"/>
    <w:rsid w:val="194502D1"/>
    <w:rsid w:val="194DE4EE"/>
    <w:rsid w:val="19569FCF"/>
    <w:rsid w:val="195A71F8"/>
    <w:rsid w:val="19773E7B"/>
    <w:rsid w:val="19949913"/>
    <w:rsid w:val="19A17808"/>
    <w:rsid w:val="19B7A53D"/>
    <w:rsid w:val="19C2C460"/>
    <w:rsid w:val="19E99504"/>
    <w:rsid w:val="19F6A659"/>
    <w:rsid w:val="1A273A86"/>
    <w:rsid w:val="1A41D729"/>
    <w:rsid w:val="1A4E964A"/>
    <w:rsid w:val="1A794DD7"/>
    <w:rsid w:val="1A7A76F5"/>
    <w:rsid w:val="1AB8412A"/>
    <w:rsid w:val="1B44FE3B"/>
    <w:rsid w:val="1B498CF8"/>
    <w:rsid w:val="1B57869A"/>
    <w:rsid w:val="1BB9B983"/>
    <w:rsid w:val="1C215A83"/>
    <w:rsid w:val="1CA1BA41"/>
    <w:rsid w:val="1CD28027"/>
    <w:rsid w:val="1D519282"/>
    <w:rsid w:val="1D8F5AC1"/>
    <w:rsid w:val="1D9247C8"/>
    <w:rsid w:val="1E2B41C0"/>
    <w:rsid w:val="1EA9ACDC"/>
    <w:rsid w:val="1EFE6B39"/>
    <w:rsid w:val="1F23A870"/>
    <w:rsid w:val="1F9C18F7"/>
    <w:rsid w:val="204DE725"/>
    <w:rsid w:val="205B2C37"/>
    <w:rsid w:val="206FE4BC"/>
    <w:rsid w:val="20BDAFF7"/>
    <w:rsid w:val="20CF5D0C"/>
    <w:rsid w:val="20E13913"/>
    <w:rsid w:val="21179A55"/>
    <w:rsid w:val="21A2BA4A"/>
    <w:rsid w:val="21B0E055"/>
    <w:rsid w:val="22489879"/>
    <w:rsid w:val="2298DA8D"/>
    <w:rsid w:val="229E5D0E"/>
    <w:rsid w:val="22A6A414"/>
    <w:rsid w:val="22BB88E1"/>
    <w:rsid w:val="22E58500"/>
    <w:rsid w:val="2319ABA5"/>
    <w:rsid w:val="23B7C964"/>
    <w:rsid w:val="23B9ACC5"/>
    <w:rsid w:val="23BBABB3"/>
    <w:rsid w:val="23E11B55"/>
    <w:rsid w:val="24647E3F"/>
    <w:rsid w:val="24E690BC"/>
    <w:rsid w:val="24F5B5C2"/>
    <w:rsid w:val="24FCD3BB"/>
    <w:rsid w:val="2500196A"/>
    <w:rsid w:val="25028DC5"/>
    <w:rsid w:val="253DC6FF"/>
    <w:rsid w:val="2583D816"/>
    <w:rsid w:val="25B69A89"/>
    <w:rsid w:val="25F005F5"/>
    <w:rsid w:val="2604384E"/>
    <w:rsid w:val="2618EC70"/>
    <w:rsid w:val="2619AFA3"/>
    <w:rsid w:val="26895B26"/>
    <w:rsid w:val="26BE500D"/>
    <w:rsid w:val="26DF3CD7"/>
    <w:rsid w:val="26EC979E"/>
    <w:rsid w:val="2715688F"/>
    <w:rsid w:val="2756BA2B"/>
    <w:rsid w:val="275FC010"/>
    <w:rsid w:val="2767BB47"/>
    <w:rsid w:val="27DDA21E"/>
    <w:rsid w:val="27E1CECA"/>
    <w:rsid w:val="27EC2D63"/>
    <w:rsid w:val="287000FE"/>
    <w:rsid w:val="28F1E463"/>
    <w:rsid w:val="291E2D98"/>
    <w:rsid w:val="2942DB67"/>
    <w:rsid w:val="29819278"/>
    <w:rsid w:val="299724AC"/>
    <w:rsid w:val="299D9317"/>
    <w:rsid w:val="29E5A914"/>
    <w:rsid w:val="2A15DA5B"/>
    <w:rsid w:val="2A23138F"/>
    <w:rsid w:val="2A5E9B2A"/>
    <w:rsid w:val="2BA85295"/>
    <w:rsid w:val="2CA2F342"/>
    <w:rsid w:val="2CC7EC4F"/>
    <w:rsid w:val="2D2E98B7"/>
    <w:rsid w:val="2D526073"/>
    <w:rsid w:val="2D5CF6C6"/>
    <w:rsid w:val="2E2B446F"/>
    <w:rsid w:val="2E30923B"/>
    <w:rsid w:val="2E3891A3"/>
    <w:rsid w:val="2E882487"/>
    <w:rsid w:val="2EA7F6C6"/>
    <w:rsid w:val="2EBE4A09"/>
    <w:rsid w:val="2EC754BF"/>
    <w:rsid w:val="2EEB658F"/>
    <w:rsid w:val="2F15E2F6"/>
    <w:rsid w:val="2F1AA86F"/>
    <w:rsid w:val="2F2373E9"/>
    <w:rsid w:val="2F81D1BE"/>
    <w:rsid w:val="2F9EEE3F"/>
    <w:rsid w:val="300F8C23"/>
    <w:rsid w:val="30108DA7"/>
    <w:rsid w:val="308FC7F2"/>
    <w:rsid w:val="309B26FA"/>
    <w:rsid w:val="30AA6F24"/>
    <w:rsid w:val="30FB287D"/>
    <w:rsid w:val="31B6EE91"/>
    <w:rsid w:val="32715B0B"/>
    <w:rsid w:val="32ACD21B"/>
    <w:rsid w:val="32B9081E"/>
    <w:rsid w:val="332CA494"/>
    <w:rsid w:val="332EC26D"/>
    <w:rsid w:val="3334750B"/>
    <w:rsid w:val="334B30C4"/>
    <w:rsid w:val="33A1A4E6"/>
    <w:rsid w:val="33AC02A1"/>
    <w:rsid w:val="33C72304"/>
    <w:rsid w:val="33CBCE8D"/>
    <w:rsid w:val="33D66931"/>
    <w:rsid w:val="3454D5B3"/>
    <w:rsid w:val="3473E5A8"/>
    <w:rsid w:val="3491159B"/>
    <w:rsid w:val="34B98782"/>
    <w:rsid w:val="34FDDF2B"/>
    <w:rsid w:val="35396BA0"/>
    <w:rsid w:val="35405161"/>
    <w:rsid w:val="35629E70"/>
    <w:rsid w:val="3564596A"/>
    <w:rsid w:val="35BB236D"/>
    <w:rsid w:val="35C893FC"/>
    <w:rsid w:val="362C8195"/>
    <w:rsid w:val="3651866F"/>
    <w:rsid w:val="36BACFE7"/>
    <w:rsid w:val="3716C2AC"/>
    <w:rsid w:val="37987577"/>
    <w:rsid w:val="37F5A84F"/>
    <w:rsid w:val="37FE33B5"/>
    <w:rsid w:val="38846CE4"/>
    <w:rsid w:val="38C73E5C"/>
    <w:rsid w:val="398953A9"/>
    <w:rsid w:val="39B24CDD"/>
    <w:rsid w:val="39C524FE"/>
    <w:rsid w:val="39D52C29"/>
    <w:rsid w:val="3A24071E"/>
    <w:rsid w:val="3A785A2E"/>
    <w:rsid w:val="3AE33F11"/>
    <w:rsid w:val="3AEA953D"/>
    <w:rsid w:val="3B62F736"/>
    <w:rsid w:val="3B8EE434"/>
    <w:rsid w:val="3BB1D5EC"/>
    <w:rsid w:val="3BCFB0E0"/>
    <w:rsid w:val="3BD6829C"/>
    <w:rsid w:val="3C49AC50"/>
    <w:rsid w:val="3C542D4E"/>
    <w:rsid w:val="3C7191B1"/>
    <w:rsid w:val="3D4F5776"/>
    <w:rsid w:val="3D6DE69A"/>
    <w:rsid w:val="3E7163E9"/>
    <w:rsid w:val="404CEE73"/>
    <w:rsid w:val="40710C73"/>
    <w:rsid w:val="40B18F55"/>
    <w:rsid w:val="40E7DCBB"/>
    <w:rsid w:val="4137B430"/>
    <w:rsid w:val="41C8C377"/>
    <w:rsid w:val="422E9436"/>
    <w:rsid w:val="4255529F"/>
    <w:rsid w:val="431F6298"/>
    <w:rsid w:val="437F098A"/>
    <w:rsid w:val="440AEBF9"/>
    <w:rsid w:val="4449B046"/>
    <w:rsid w:val="44936850"/>
    <w:rsid w:val="44C8CBE7"/>
    <w:rsid w:val="44CC52E0"/>
    <w:rsid w:val="44D008C1"/>
    <w:rsid w:val="44DD32C8"/>
    <w:rsid w:val="44E42946"/>
    <w:rsid w:val="44EF5C9A"/>
    <w:rsid w:val="452E5BF3"/>
    <w:rsid w:val="459022B3"/>
    <w:rsid w:val="45C5EF4F"/>
    <w:rsid w:val="465F72C2"/>
    <w:rsid w:val="4666F015"/>
    <w:rsid w:val="46A27B2C"/>
    <w:rsid w:val="46E90CBE"/>
    <w:rsid w:val="472A4712"/>
    <w:rsid w:val="4768B2B7"/>
    <w:rsid w:val="479C295A"/>
    <w:rsid w:val="47C4B11B"/>
    <w:rsid w:val="47C62A10"/>
    <w:rsid w:val="480BE70A"/>
    <w:rsid w:val="485F2814"/>
    <w:rsid w:val="489E7720"/>
    <w:rsid w:val="48AC1A0F"/>
    <w:rsid w:val="48BAAF55"/>
    <w:rsid w:val="48D8A926"/>
    <w:rsid w:val="490BCBD8"/>
    <w:rsid w:val="490F163A"/>
    <w:rsid w:val="49209A09"/>
    <w:rsid w:val="4963138F"/>
    <w:rsid w:val="4991263E"/>
    <w:rsid w:val="49B8A3E1"/>
    <w:rsid w:val="49ED99D5"/>
    <w:rsid w:val="49F368C4"/>
    <w:rsid w:val="4A3571B2"/>
    <w:rsid w:val="4A5346CF"/>
    <w:rsid w:val="4A548FA5"/>
    <w:rsid w:val="4A5FCA32"/>
    <w:rsid w:val="4A82C0A2"/>
    <w:rsid w:val="4A95E24E"/>
    <w:rsid w:val="4AC037B5"/>
    <w:rsid w:val="4AC19BCE"/>
    <w:rsid w:val="4B283C85"/>
    <w:rsid w:val="4B75BB4D"/>
    <w:rsid w:val="4BDA4480"/>
    <w:rsid w:val="4BE65707"/>
    <w:rsid w:val="4C5B0AA6"/>
    <w:rsid w:val="4C62F77E"/>
    <w:rsid w:val="4C9699C5"/>
    <w:rsid w:val="4C98FA5F"/>
    <w:rsid w:val="4CBF1CB6"/>
    <w:rsid w:val="4D02459F"/>
    <w:rsid w:val="4D322EFB"/>
    <w:rsid w:val="4D5BCF5C"/>
    <w:rsid w:val="4DDCAD78"/>
    <w:rsid w:val="4DEC6C99"/>
    <w:rsid w:val="4E557CCB"/>
    <w:rsid w:val="4F16F29F"/>
    <w:rsid w:val="4F9910C7"/>
    <w:rsid w:val="4FA7BD27"/>
    <w:rsid w:val="4FDC46CF"/>
    <w:rsid w:val="4FF9BE4E"/>
    <w:rsid w:val="5005F479"/>
    <w:rsid w:val="50084FB2"/>
    <w:rsid w:val="50D56059"/>
    <w:rsid w:val="519CC1DA"/>
    <w:rsid w:val="5269B91C"/>
    <w:rsid w:val="52E4CD2E"/>
    <w:rsid w:val="530604D9"/>
    <w:rsid w:val="531F4822"/>
    <w:rsid w:val="537F0C84"/>
    <w:rsid w:val="53B6EFAE"/>
    <w:rsid w:val="53DB1740"/>
    <w:rsid w:val="5419C632"/>
    <w:rsid w:val="5442ADB7"/>
    <w:rsid w:val="5482A7F8"/>
    <w:rsid w:val="54883B20"/>
    <w:rsid w:val="54C862F0"/>
    <w:rsid w:val="54F33403"/>
    <w:rsid w:val="555DB215"/>
    <w:rsid w:val="55BB7B14"/>
    <w:rsid w:val="55BE6ADB"/>
    <w:rsid w:val="56A5D90B"/>
    <w:rsid w:val="56C40054"/>
    <w:rsid w:val="571F9536"/>
    <w:rsid w:val="5832C250"/>
    <w:rsid w:val="5870DF4B"/>
    <w:rsid w:val="58953003"/>
    <w:rsid w:val="58F2638E"/>
    <w:rsid w:val="59188B88"/>
    <w:rsid w:val="5983F8C7"/>
    <w:rsid w:val="59896ED2"/>
    <w:rsid w:val="59F10087"/>
    <w:rsid w:val="5A08DA25"/>
    <w:rsid w:val="5A3D0CD2"/>
    <w:rsid w:val="5A7EDFF8"/>
    <w:rsid w:val="5AD94147"/>
    <w:rsid w:val="5B123E76"/>
    <w:rsid w:val="5B776EB0"/>
    <w:rsid w:val="5B9F1A57"/>
    <w:rsid w:val="5BB38599"/>
    <w:rsid w:val="5BF8D1F0"/>
    <w:rsid w:val="5C0551DA"/>
    <w:rsid w:val="5C0A7481"/>
    <w:rsid w:val="5C5EC55C"/>
    <w:rsid w:val="5C61C4C2"/>
    <w:rsid w:val="5C7D6F0C"/>
    <w:rsid w:val="5C8C0F6E"/>
    <w:rsid w:val="5CDC640A"/>
    <w:rsid w:val="5D5D4366"/>
    <w:rsid w:val="5D7EEF72"/>
    <w:rsid w:val="5D918682"/>
    <w:rsid w:val="5D9D6745"/>
    <w:rsid w:val="5E00C4A5"/>
    <w:rsid w:val="5E08D8A1"/>
    <w:rsid w:val="5E2E1554"/>
    <w:rsid w:val="5E67FC6E"/>
    <w:rsid w:val="5E978CE7"/>
    <w:rsid w:val="5F6C4A7C"/>
    <w:rsid w:val="5F7FCFEE"/>
    <w:rsid w:val="5F95DFC2"/>
    <w:rsid w:val="5FC820AC"/>
    <w:rsid w:val="5FF8CE9D"/>
    <w:rsid w:val="60072CEE"/>
    <w:rsid w:val="601DBFA2"/>
    <w:rsid w:val="60C08FCE"/>
    <w:rsid w:val="6135C717"/>
    <w:rsid w:val="61B34567"/>
    <w:rsid w:val="61B54C82"/>
    <w:rsid w:val="61CC25FF"/>
    <w:rsid w:val="62518663"/>
    <w:rsid w:val="625CD276"/>
    <w:rsid w:val="62C07D96"/>
    <w:rsid w:val="62D4426D"/>
    <w:rsid w:val="63500B34"/>
    <w:rsid w:val="636265CF"/>
    <w:rsid w:val="640011B9"/>
    <w:rsid w:val="6473AFD2"/>
    <w:rsid w:val="64863A76"/>
    <w:rsid w:val="649AAB91"/>
    <w:rsid w:val="64E243F1"/>
    <w:rsid w:val="653DD8EB"/>
    <w:rsid w:val="6586D29F"/>
    <w:rsid w:val="65DBC394"/>
    <w:rsid w:val="6690072B"/>
    <w:rsid w:val="66915203"/>
    <w:rsid w:val="66C4AB28"/>
    <w:rsid w:val="66E2BE8F"/>
    <w:rsid w:val="66ECF1D2"/>
    <w:rsid w:val="66FB9E69"/>
    <w:rsid w:val="674E6474"/>
    <w:rsid w:val="675B8566"/>
    <w:rsid w:val="67DEF2A6"/>
    <w:rsid w:val="68303077"/>
    <w:rsid w:val="68323178"/>
    <w:rsid w:val="687D894B"/>
    <w:rsid w:val="689B5D9C"/>
    <w:rsid w:val="68F7CC01"/>
    <w:rsid w:val="69340A3A"/>
    <w:rsid w:val="6962AA3D"/>
    <w:rsid w:val="697037F1"/>
    <w:rsid w:val="69B3F758"/>
    <w:rsid w:val="6A4A6CEB"/>
    <w:rsid w:val="6AAED3F2"/>
    <w:rsid w:val="6ABE1240"/>
    <w:rsid w:val="6AD9D201"/>
    <w:rsid w:val="6AE13BF9"/>
    <w:rsid w:val="6B112417"/>
    <w:rsid w:val="6B37A645"/>
    <w:rsid w:val="6BC4871F"/>
    <w:rsid w:val="6BD4C95A"/>
    <w:rsid w:val="6BF16739"/>
    <w:rsid w:val="6C3EED22"/>
    <w:rsid w:val="6C487377"/>
    <w:rsid w:val="6C616CD1"/>
    <w:rsid w:val="6CF0E559"/>
    <w:rsid w:val="6D16FD8E"/>
    <w:rsid w:val="6D8EFD83"/>
    <w:rsid w:val="6E158484"/>
    <w:rsid w:val="6E535835"/>
    <w:rsid w:val="6E53FCC3"/>
    <w:rsid w:val="6E698801"/>
    <w:rsid w:val="6E7ED2F2"/>
    <w:rsid w:val="6E96C9BB"/>
    <w:rsid w:val="6EB6E277"/>
    <w:rsid w:val="6EE2940D"/>
    <w:rsid w:val="6F7A1B2C"/>
    <w:rsid w:val="6FB651C6"/>
    <w:rsid w:val="70546D7F"/>
    <w:rsid w:val="70DBC4E0"/>
    <w:rsid w:val="70E8A8C2"/>
    <w:rsid w:val="70E9C833"/>
    <w:rsid w:val="710472BE"/>
    <w:rsid w:val="710D4F98"/>
    <w:rsid w:val="713EF3FB"/>
    <w:rsid w:val="716B5010"/>
    <w:rsid w:val="717620FB"/>
    <w:rsid w:val="71F1ABE9"/>
    <w:rsid w:val="722BEF21"/>
    <w:rsid w:val="726C4A97"/>
    <w:rsid w:val="7274490A"/>
    <w:rsid w:val="730D0AD6"/>
    <w:rsid w:val="7376D4C9"/>
    <w:rsid w:val="73A91795"/>
    <w:rsid w:val="73CAFD48"/>
    <w:rsid w:val="7480F9BE"/>
    <w:rsid w:val="74F7DEAF"/>
    <w:rsid w:val="74FF40E7"/>
    <w:rsid w:val="75009440"/>
    <w:rsid w:val="7501E6F4"/>
    <w:rsid w:val="75EA1D2A"/>
    <w:rsid w:val="7620CF85"/>
    <w:rsid w:val="76DA0570"/>
    <w:rsid w:val="771B18D8"/>
    <w:rsid w:val="7768470F"/>
    <w:rsid w:val="77949953"/>
    <w:rsid w:val="77A4711F"/>
    <w:rsid w:val="77CFBFC7"/>
    <w:rsid w:val="78A7C123"/>
    <w:rsid w:val="78CE0C19"/>
    <w:rsid w:val="79064D08"/>
    <w:rsid w:val="79202877"/>
    <w:rsid w:val="79571E2C"/>
    <w:rsid w:val="79604195"/>
    <w:rsid w:val="7965AAD9"/>
    <w:rsid w:val="79D7C408"/>
    <w:rsid w:val="79E46C4E"/>
    <w:rsid w:val="7A0F3512"/>
    <w:rsid w:val="7A4ADBA6"/>
    <w:rsid w:val="7A5F17F1"/>
    <w:rsid w:val="7A63092C"/>
    <w:rsid w:val="7A6E88CF"/>
    <w:rsid w:val="7AA67E5E"/>
    <w:rsid w:val="7AADD02D"/>
    <w:rsid w:val="7AD2A864"/>
    <w:rsid w:val="7AD5C86D"/>
    <w:rsid w:val="7ADA2697"/>
    <w:rsid w:val="7AEC98A2"/>
    <w:rsid w:val="7B1F288C"/>
    <w:rsid w:val="7B66DAB2"/>
    <w:rsid w:val="7C0CAFEE"/>
    <w:rsid w:val="7C135D53"/>
    <w:rsid w:val="7C34607E"/>
    <w:rsid w:val="7C3D219F"/>
    <w:rsid w:val="7C6230C3"/>
    <w:rsid w:val="7C6C3FF7"/>
    <w:rsid w:val="7C758BB7"/>
    <w:rsid w:val="7CD95741"/>
    <w:rsid w:val="7D329FCB"/>
    <w:rsid w:val="7D58034F"/>
    <w:rsid w:val="7D701615"/>
    <w:rsid w:val="7D81482F"/>
    <w:rsid w:val="7DB828D8"/>
    <w:rsid w:val="7DC6E690"/>
    <w:rsid w:val="7DD85DDD"/>
    <w:rsid w:val="7E604E0E"/>
    <w:rsid w:val="7E68E118"/>
    <w:rsid w:val="7EA69AD8"/>
    <w:rsid w:val="7EBB1C97"/>
    <w:rsid w:val="7ED71B84"/>
    <w:rsid w:val="7EE69BF2"/>
    <w:rsid w:val="7EF46B06"/>
    <w:rsid w:val="7F12C9DC"/>
    <w:rsid w:val="7F78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E872"/>
  <w15:chartTrackingRefBased/>
  <w15:docId w15:val="{EE733DDA-631C-492F-AA23-5389F70B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4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53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53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53E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F6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64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64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4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48D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E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38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3923"/>
  </w:style>
  <w:style w:type="paragraph" w:styleId="Zpat">
    <w:name w:val="footer"/>
    <w:basedOn w:val="Normln"/>
    <w:link w:val="ZpatChar"/>
    <w:uiPriority w:val="99"/>
    <w:semiHidden/>
    <w:unhideWhenUsed/>
    <w:rsid w:val="0038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3923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AA0F5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71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radar.com/product/siteview/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/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radar.com/c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reza.stos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stcom.cz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nradar.com/ebooks/rework/" TargetMode="External"/><Relationship Id="rId1" Type="http://schemas.openxmlformats.org/officeDocument/2006/relationships/hyperlink" Target="https://straitsresearch.com/report/SLAM-Technology-Mark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43BFD3-753A-4AE5-9A53-FB0DEA86A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2D992-37B6-4D3F-B91D-A0D6E342F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C150C-41E8-4EA2-BCE4-A7BE8E8EA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6F1AF-6842-49A9-8CDE-14A68DF205A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971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Štosová</dc:creator>
  <cp:keywords/>
  <dc:description/>
  <cp:lastModifiedBy>Tereza Štosová</cp:lastModifiedBy>
  <cp:revision>6</cp:revision>
  <dcterms:created xsi:type="dcterms:W3CDTF">2024-11-28T14:30:00Z</dcterms:created>
  <dcterms:modified xsi:type="dcterms:W3CDTF">2024-12-02T20:55:00Z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2024-11-28T14:30:46Z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b473e367-e619-4362-9c68-b636879f685d</vt:lpwstr>
  </property>
  <property fmtid="{D5CDD505-2E9C-101B-9397-08002B2CF9AE}" pid="10" name="MSIP_Label_3161bb48-f0cc-4f0b-86d2-b64c89e33b1b_ContentBits">
    <vt:lpwstr>0</vt:lpwstr>
  </property>
</Properties>
</file>