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E47E" w14:textId="4EC11B76" w:rsidR="00850028" w:rsidRPr="00136359" w:rsidRDefault="00AF33D3" w:rsidP="00850028">
      <w:pPr>
        <w:pStyle w:val="Zkladntext"/>
        <w:spacing w:before="118"/>
        <w:ind w:left="863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AF33D3">
        <w:rPr>
          <w:rFonts w:ascii="Roboto" w:hAnsi="Roboto"/>
          <w:b/>
          <w:bCs/>
          <w:color w:val="004E9A"/>
          <w:sz w:val="40"/>
          <w:szCs w:val="44"/>
          <w:lang w:val="cs-CZ"/>
        </w:rPr>
        <w:t>Zákazníci PLANEO</w:t>
      </w:r>
      <w:r w:rsidR="00C7626D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nejčastěji nakupují na kamenných prodejnách</w:t>
      </w:r>
    </w:p>
    <w:p w14:paraId="608ED27A" w14:textId="79FE324A" w:rsidR="00CD6D4B" w:rsidRPr="00136359" w:rsidRDefault="000F4B11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9</w:t>
      </w:r>
      <w:r w:rsidR="00E133DB" w:rsidRPr="00136359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136359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507548">
        <w:rPr>
          <w:rFonts w:ascii="Roboto" w:hAnsi="Roboto"/>
          <w:color w:val="004E9A"/>
          <w:sz w:val="24"/>
          <w:szCs w:val="24"/>
          <w:lang w:val="cs-CZ"/>
        </w:rPr>
        <w:t>dubna</w:t>
      </w:r>
      <w:r w:rsidR="00E133DB" w:rsidRPr="00136359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136359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E61BC1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136359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1B4CCECE" w14:textId="12CBAD88" w:rsidR="00850028" w:rsidRDefault="007D1452" w:rsidP="00850028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7D1452">
        <w:rPr>
          <w:b/>
          <w:bCs/>
          <w:color w:val="004E9A"/>
          <w:sz w:val="22"/>
          <w:szCs w:val="22"/>
          <w:lang w:val="cs-CZ"/>
        </w:rPr>
        <w:t>Zákazníci si nákup elektroniky u značky PLANEO nejčastěji spojují s kamennými prodejnami. Vyplývá to z průzkumu nákupních kanálů, podle kterého 53 % respondentů uvedlo, že u PLANEO nakupují především v prodejně, zatímco 29 % využívá e-shop a 18</w:t>
      </w:r>
      <w:r w:rsidR="00493B40">
        <w:rPr>
          <w:b/>
          <w:bCs/>
          <w:color w:val="004E9A"/>
          <w:sz w:val="22"/>
          <w:szCs w:val="22"/>
          <w:lang w:val="cs-CZ"/>
        </w:rPr>
        <w:t> </w:t>
      </w:r>
      <w:r w:rsidRPr="007D1452">
        <w:rPr>
          <w:b/>
          <w:bCs/>
          <w:color w:val="004E9A"/>
          <w:sz w:val="22"/>
          <w:szCs w:val="22"/>
          <w:lang w:val="cs-CZ"/>
        </w:rPr>
        <w:t xml:space="preserve">% kombinuje oba kanály. </w:t>
      </w:r>
      <w:r w:rsidR="00754586" w:rsidRPr="00754586">
        <w:rPr>
          <w:b/>
          <w:bCs/>
          <w:color w:val="004E9A"/>
          <w:sz w:val="22"/>
          <w:szCs w:val="22"/>
          <w:lang w:val="cs-CZ"/>
        </w:rPr>
        <w:t>Výsledky ukazují, že kamenné prodejny zůstávají důležitým kontaktním bodem, který zároveň podporuje rozvoj online prodeje a propojení obou kanálů.</w:t>
      </w:r>
    </w:p>
    <w:p w14:paraId="4753B38F" w14:textId="77777777" w:rsidR="00754586" w:rsidRPr="00136359" w:rsidRDefault="00754586" w:rsidP="00850028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14BBBDDD" w14:textId="0F20878E" w:rsidR="00993E84" w:rsidRDefault="00CA5182" w:rsidP="00993E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CA5182">
        <w:rPr>
          <w:color w:val="004E9A"/>
          <w:sz w:val="22"/>
          <w:szCs w:val="22"/>
          <w:lang w:val="cs-CZ"/>
        </w:rPr>
        <w:t xml:space="preserve">Průzkum ukazuje, že kamenné prodejny zůstávají pro zákazníky PLANEO klíčovým kontaktním bodem. </w:t>
      </w:r>
      <w:r w:rsidR="005C10AF" w:rsidRPr="005C10AF">
        <w:rPr>
          <w:color w:val="004E9A"/>
          <w:sz w:val="22"/>
          <w:szCs w:val="22"/>
          <w:lang w:val="cs-CZ"/>
        </w:rPr>
        <w:t>Zároveň se ale stále více prosazuje kombinace online a offline nákupního chování, kdy zákazníci využívají prodejny například pro poradenství, vyzkoušení produktu nebo vyzvednutí objednávky z e-shopu.</w:t>
      </w:r>
      <w:r w:rsidR="005C10AF">
        <w:rPr>
          <w:color w:val="004E9A"/>
          <w:sz w:val="22"/>
          <w:szCs w:val="22"/>
          <w:lang w:val="cs-CZ"/>
        </w:rPr>
        <w:t xml:space="preserve"> </w:t>
      </w:r>
      <w:r w:rsidRPr="00CA5182">
        <w:rPr>
          <w:color w:val="004E9A"/>
          <w:sz w:val="22"/>
          <w:szCs w:val="22"/>
          <w:lang w:val="cs-CZ"/>
        </w:rPr>
        <w:t>V porovnání s jinými prodejci je vnímání PLANEO výrazně více spojené s osobním nákupem a konzultací přímo na prodejně.</w:t>
      </w:r>
      <w:r w:rsidR="00413C00">
        <w:rPr>
          <w:color w:val="004E9A"/>
          <w:sz w:val="22"/>
          <w:szCs w:val="22"/>
          <w:lang w:val="cs-CZ"/>
        </w:rPr>
        <w:t xml:space="preserve"> </w:t>
      </w:r>
      <w:r w:rsidR="00413C00" w:rsidRPr="00413C00">
        <w:rPr>
          <w:color w:val="004E9A"/>
          <w:sz w:val="22"/>
          <w:szCs w:val="22"/>
          <w:lang w:val="cs-CZ"/>
        </w:rPr>
        <w:t>Tento trend odpovídá strategii společnosti, která rozvíjí kamenné prodejny tak, aby doplňovaly online prodej a oba kanály spolu fungovaly co nejlépe.</w:t>
      </w:r>
    </w:p>
    <w:p w14:paraId="1FD87A3C" w14:textId="77777777" w:rsidR="00413C00" w:rsidRPr="00993E84" w:rsidRDefault="00413C00" w:rsidP="00993E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E0D378C" w14:textId="428083C8" w:rsidR="008E292E" w:rsidRDefault="00D142E3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D142E3">
        <w:rPr>
          <w:color w:val="004E9A"/>
          <w:sz w:val="22"/>
          <w:szCs w:val="22"/>
          <w:lang w:val="cs-CZ"/>
        </w:rPr>
        <w:t xml:space="preserve">PLANEO během roku 2025 otevřelo </w:t>
      </w:r>
      <w:r w:rsidR="00B0133C">
        <w:rPr>
          <w:color w:val="004E9A"/>
          <w:sz w:val="22"/>
          <w:szCs w:val="22"/>
          <w:lang w:val="cs-CZ"/>
        </w:rPr>
        <w:t>23</w:t>
      </w:r>
      <w:r w:rsidRPr="00D142E3">
        <w:rPr>
          <w:color w:val="004E9A"/>
          <w:sz w:val="22"/>
          <w:szCs w:val="22"/>
          <w:lang w:val="cs-CZ"/>
        </w:rPr>
        <w:t xml:space="preserve"> nových prodejen a v dalším rozvoji plánuje pokračovat i v roce 2026. Nyní provozuje celkem </w:t>
      </w:r>
      <w:r w:rsidR="00B0133C">
        <w:rPr>
          <w:color w:val="004E9A"/>
          <w:sz w:val="22"/>
          <w:szCs w:val="22"/>
          <w:lang w:val="cs-CZ"/>
        </w:rPr>
        <w:t>124</w:t>
      </w:r>
      <w:r w:rsidRPr="00D142E3">
        <w:rPr>
          <w:color w:val="004E9A"/>
          <w:sz w:val="22"/>
          <w:szCs w:val="22"/>
          <w:lang w:val="cs-CZ"/>
        </w:rPr>
        <w:t xml:space="preserve"> prodejen po celé České republice a </w:t>
      </w:r>
      <w:r w:rsidR="00B0133C">
        <w:rPr>
          <w:color w:val="004E9A"/>
          <w:sz w:val="22"/>
          <w:szCs w:val="22"/>
          <w:lang w:val="cs-CZ"/>
        </w:rPr>
        <w:t>řadí se</w:t>
      </w:r>
      <w:r w:rsidRPr="00D142E3">
        <w:rPr>
          <w:color w:val="004E9A"/>
          <w:sz w:val="22"/>
          <w:szCs w:val="22"/>
          <w:lang w:val="cs-CZ"/>
        </w:rPr>
        <w:t xml:space="preserve"> tak</w:t>
      </w:r>
      <w:r w:rsidR="00B0133C">
        <w:rPr>
          <w:color w:val="004E9A"/>
          <w:sz w:val="22"/>
          <w:szCs w:val="22"/>
          <w:lang w:val="cs-CZ"/>
        </w:rPr>
        <w:t xml:space="preserve"> mezi</w:t>
      </w:r>
      <w:r w:rsidRPr="00D142E3">
        <w:rPr>
          <w:color w:val="004E9A"/>
          <w:sz w:val="22"/>
          <w:szCs w:val="22"/>
          <w:lang w:val="cs-CZ"/>
        </w:rPr>
        <w:t xml:space="preserve"> </w:t>
      </w:r>
      <w:r w:rsidRPr="00B0133C">
        <w:rPr>
          <w:color w:val="004E9A"/>
          <w:sz w:val="22"/>
          <w:szCs w:val="22"/>
          <w:lang w:val="cs-CZ"/>
        </w:rPr>
        <w:t>nejširší prodejní sít</w:t>
      </w:r>
      <w:r w:rsidR="00B0133C" w:rsidRPr="00B0133C">
        <w:rPr>
          <w:color w:val="004E9A"/>
          <w:sz w:val="22"/>
          <w:szCs w:val="22"/>
          <w:lang w:val="cs-CZ"/>
        </w:rPr>
        <w:t>ě</w:t>
      </w:r>
      <w:r w:rsidRPr="00B0133C">
        <w:rPr>
          <w:color w:val="004E9A"/>
          <w:sz w:val="22"/>
          <w:szCs w:val="22"/>
          <w:lang w:val="cs-CZ"/>
        </w:rPr>
        <w:t xml:space="preserve"> s elektrem v ČR</w:t>
      </w:r>
      <w:r w:rsidRPr="00D142E3">
        <w:rPr>
          <w:color w:val="004E9A"/>
          <w:sz w:val="22"/>
          <w:szCs w:val="22"/>
          <w:lang w:val="cs-CZ"/>
        </w:rPr>
        <w:t xml:space="preserve">. </w:t>
      </w:r>
      <w:r w:rsidR="00B71616" w:rsidRPr="00B71616">
        <w:rPr>
          <w:color w:val="004E9A"/>
          <w:sz w:val="22"/>
          <w:szCs w:val="22"/>
          <w:lang w:val="cs-CZ"/>
        </w:rPr>
        <w:t>Kamenné prodejny přitom stále více fungují jako místa, která doplňují online prodej – slouží pro osobní konzultace, vyzvednutí objednávek nebo řešení služeb spojených s nákupem.</w:t>
      </w:r>
    </w:p>
    <w:p w14:paraId="77135918" w14:textId="77777777" w:rsidR="00D142E3" w:rsidRDefault="00D142E3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12040736" w14:textId="2E8517A2" w:rsidR="00D142E3" w:rsidRDefault="00D142E3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D142E3">
        <w:rPr>
          <w:i/>
          <w:iCs/>
          <w:color w:val="004E9A"/>
          <w:sz w:val="22"/>
          <w:szCs w:val="22"/>
          <w:lang w:val="cs-CZ"/>
        </w:rPr>
        <w:t>„Naše strategie není postavená jen na růstu počtu prodejen. Kamenné pobočky chápeme jako klíčový bod kontaktu se zákazníkem, kde dostává přidanou hodnotu – odborné poradenství, doporučení vhodného řešení i návazné služby. Právě tím se chceme dlouhodobě odlišovat,“</w:t>
      </w:r>
      <w:r w:rsidRPr="00D142E3">
        <w:rPr>
          <w:color w:val="004E9A"/>
          <w:sz w:val="22"/>
          <w:szCs w:val="22"/>
          <w:lang w:val="cs-CZ"/>
        </w:rPr>
        <w:t xml:space="preserve"> říká Dominik Dolejš, ředitel marketingu společnosti PLANEO.</w:t>
      </w:r>
    </w:p>
    <w:p w14:paraId="020F1B7F" w14:textId="77777777" w:rsidR="00D142E3" w:rsidRDefault="00D142E3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4229581" w14:textId="77777777" w:rsidR="00D142E3" w:rsidRPr="00D142E3" w:rsidRDefault="00D142E3" w:rsidP="00D142E3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D142E3">
        <w:rPr>
          <w:b/>
          <w:bCs/>
          <w:color w:val="004E9A"/>
          <w:sz w:val="22"/>
          <w:szCs w:val="22"/>
          <w:lang w:val="cs-CZ"/>
        </w:rPr>
        <w:t>Prodejna nejen jako místo nákupu</w:t>
      </w:r>
    </w:p>
    <w:p w14:paraId="5DCE2E0F" w14:textId="77777777" w:rsidR="00D142E3" w:rsidRPr="00D142E3" w:rsidRDefault="00D142E3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133E9179" w14:textId="2593B311" w:rsidR="00D142E3" w:rsidRDefault="00D142E3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D142E3">
        <w:rPr>
          <w:color w:val="004E9A"/>
          <w:sz w:val="22"/>
          <w:szCs w:val="22"/>
          <w:lang w:val="cs-CZ"/>
        </w:rPr>
        <w:t>Zatímco v minulosti byla role prodejen často vnímána primárně jako místo nákupu či vyzvednutí objednaného zboží, PLANEO dnes klade důraz na jejich proměnu v lokální expertní centra.</w:t>
      </w:r>
      <w:r w:rsidR="004D18F6">
        <w:rPr>
          <w:color w:val="004E9A"/>
          <w:sz w:val="22"/>
          <w:szCs w:val="22"/>
          <w:lang w:val="cs-CZ"/>
        </w:rPr>
        <w:t xml:space="preserve"> </w:t>
      </w:r>
      <w:r w:rsidR="004D18F6" w:rsidRPr="004D18F6">
        <w:rPr>
          <w:color w:val="004E9A"/>
          <w:sz w:val="22"/>
          <w:szCs w:val="22"/>
          <w:lang w:val="cs-CZ"/>
        </w:rPr>
        <w:t>Ta zároveň podporují online prodej – zákazníci zde získávají informace a následně mohou dokončit nákup jak na prodejně, tak na e-shopu.</w:t>
      </w:r>
      <w:r w:rsidRPr="00D142E3">
        <w:rPr>
          <w:color w:val="004E9A"/>
          <w:sz w:val="22"/>
          <w:szCs w:val="22"/>
          <w:lang w:val="cs-CZ"/>
        </w:rPr>
        <w:t xml:space="preserve"> Každá pobočka má zákazníkům nabídnout nejen široký sortiment, ale především kvalifikovaný personál, který dokáže poradit s výběrem i celkovým řešením.</w:t>
      </w:r>
    </w:p>
    <w:p w14:paraId="31FCBF13" w14:textId="77777777" w:rsidR="00D142E3" w:rsidRDefault="00D142E3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1CE095A8" w14:textId="4DD471E6" w:rsidR="00D142E3" w:rsidRDefault="00D142E3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A751A0">
        <w:rPr>
          <w:i/>
          <w:iCs/>
          <w:color w:val="004E9A"/>
          <w:sz w:val="22"/>
          <w:szCs w:val="22"/>
          <w:lang w:val="cs-CZ"/>
        </w:rPr>
        <w:t>„Zákazníci dnes často nepřicházejí s jasnou představou konkrétního produktu, ale s</w:t>
      </w:r>
      <w:r w:rsidR="00A751A0" w:rsidRPr="00A751A0">
        <w:rPr>
          <w:i/>
          <w:iCs/>
          <w:color w:val="004E9A"/>
          <w:sz w:val="22"/>
          <w:szCs w:val="22"/>
          <w:lang w:val="cs-CZ"/>
        </w:rPr>
        <w:t> </w:t>
      </w:r>
      <w:r w:rsidRPr="00A751A0">
        <w:rPr>
          <w:i/>
          <w:iCs/>
          <w:color w:val="004E9A"/>
          <w:sz w:val="22"/>
          <w:szCs w:val="22"/>
          <w:lang w:val="cs-CZ"/>
        </w:rPr>
        <w:t>potřebou, kterou jim dokážeme uspokojit – chtějí lepší ozvučení domácnosti, úspornější spotřebiče nebo chytrá řešení do domácnosti. Úkolem našich prodejců je navrhnout funkční řešení, nejen podat krabici ze skladu,“</w:t>
      </w:r>
      <w:r w:rsidRPr="00D142E3">
        <w:rPr>
          <w:color w:val="004E9A"/>
          <w:sz w:val="22"/>
          <w:szCs w:val="22"/>
          <w:lang w:val="cs-CZ"/>
        </w:rPr>
        <w:t xml:space="preserve"> vysvětluje Dominik Dolejš.</w:t>
      </w:r>
    </w:p>
    <w:p w14:paraId="1A3EC29D" w14:textId="77777777" w:rsidR="00D142E3" w:rsidRDefault="00D142E3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A11CCFA" w14:textId="79FDDFD4" w:rsidR="00D142E3" w:rsidRDefault="00D142E3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D142E3">
        <w:rPr>
          <w:color w:val="004E9A"/>
          <w:sz w:val="22"/>
          <w:szCs w:val="22"/>
          <w:lang w:val="cs-CZ"/>
        </w:rPr>
        <w:t>Klíčovou roli v této strategii hraje odborný personál na prodejnách. PLANEO dlouhodobě investuje do vzdělávání zaměstnanců, aby byli schopni reagovat na technologický vývoj i měnící se potřeby zákazníků. Součástí nabídky jsou také služby, které nákup elektroniky zásadně usnadňují – například odborná instalace spotřebičů, doporučení optimálního řešení na míru, odvoz a ekologická likvidace starých zařízení nebo servisní podpora.</w:t>
      </w:r>
    </w:p>
    <w:p w14:paraId="07F2ED48" w14:textId="77777777" w:rsidR="00D142E3" w:rsidRDefault="00D142E3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7D9C311" w14:textId="53B1E6F8" w:rsidR="00D142E3" w:rsidRDefault="00D142E3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A751A0">
        <w:rPr>
          <w:i/>
          <w:iCs/>
          <w:color w:val="004E9A"/>
          <w:sz w:val="22"/>
          <w:szCs w:val="22"/>
          <w:lang w:val="cs-CZ"/>
        </w:rPr>
        <w:t xml:space="preserve">„Právě služby jsou tím, co dává kamenným prodejnám smysl i v době silného online prodeje. </w:t>
      </w:r>
      <w:r w:rsidR="004D18F6" w:rsidRPr="00A751A0">
        <w:rPr>
          <w:i/>
          <w:iCs/>
          <w:color w:val="004E9A"/>
          <w:sz w:val="22"/>
          <w:szCs w:val="22"/>
          <w:lang w:val="cs-CZ"/>
        </w:rPr>
        <w:t xml:space="preserve">Zároveň pomáhají zákazníkům orientovat se v nabídce e-shopu, vyzkoušet si konkrétní </w:t>
      </w:r>
      <w:r w:rsidR="00C53FF3" w:rsidRPr="00A751A0">
        <w:rPr>
          <w:i/>
          <w:iCs/>
          <w:color w:val="004E9A"/>
          <w:sz w:val="22"/>
          <w:szCs w:val="22"/>
          <w:lang w:val="cs-CZ"/>
        </w:rPr>
        <w:t>produkty,</w:t>
      </w:r>
      <w:r w:rsidR="004D18F6" w:rsidRPr="00A751A0">
        <w:rPr>
          <w:i/>
          <w:iCs/>
          <w:color w:val="004E9A"/>
          <w:sz w:val="22"/>
          <w:szCs w:val="22"/>
          <w:lang w:val="cs-CZ"/>
        </w:rPr>
        <w:t xml:space="preserve"> a nejen tím propojovat oba kanály do jednoho funkčního celku</w:t>
      </w:r>
      <w:r w:rsidRPr="00A751A0">
        <w:rPr>
          <w:i/>
          <w:iCs/>
          <w:color w:val="004E9A"/>
          <w:sz w:val="22"/>
          <w:szCs w:val="22"/>
          <w:lang w:val="cs-CZ"/>
        </w:rPr>
        <w:t>,“</w:t>
      </w:r>
      <w:r w:rsidRPr="00D142E3">
        <w:rPr>
          <w:color w:val="004E9A"/>
          <w:sz w:val="22"/>
          <w:szCs w:val="22"/>
          <w:lang w:val="cs-CZ"/>
        </w:rPr>
        <w:t xml:space="preserve"> dodává </w:t>
      </w:r>
      <w:r w:rsidR="001A5D97">
        <w:rPr>
          <w:color w:val="004E9A"/>
          <w:sz w:val="22"/>
          <w:szCs w:val="22"/>
          <w:lang w:val="cs-CZ"/>
        </w:rPr>
        <w:t xml:space="preserve">Dominik </w:t>
      </w:r>
      <w:r w:rsidRPr="00D142E3">
        <w:rPr>
          <w:color w:val="004E9A"/>
          <w:sz w:val="22"/>
          <w:szCs w:val="22"/>
          <w:lang w:val="cs-CZ"/>
        </w:rPr>
        <w:t>Dolejš.</w:t>
      </w:r>
    </w:p>
    <w:p w14:paraId="15212FD3" w14:textId="77777777" w:rsidR="00D142E3" w:rsidRDefault="00D142E3" w:rsidP="00E86B1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31A15891" w14:textId="15BCA464" w:rsidR="00D142E3" w:rsidRDefault="00A873F4" w:rsidP="00D142E3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A873F4">
        <w:rPr>
          <w:b/>
          <w:bCs/>
          <w:color w:val="004E9A"/>
          <w:sz w:val="22"/>
          <w:szCs w:val="22"/>
          <w:lang w:val="cs-CZ"/>
        </w:rPr>
        <w:t>Propojení prodejen s online prodejem bude dál posilovat</w:t>
      </w:r>
    </w:p>
    <w:p w14:paraId="41E0CD75" w14:textId="77777777" w:rsidR="00A873F4" w:rsidRPr="00D142E3" w:rsidRDefault="00A873F4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8677345" w14:textId="35A8B9B8" w:rsidR="003B3566" w:rsidRDefault="00D1628A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D1628A">
        <w:rPr>
          <w:color w:val="004E9A"/>
          <w:sz w:val="22"/>
          <w:szCs w:val="22"/>
          <w:lang w:val="cs-CZ"/>
        </w:rPr>
        <w:t>Společnost PLANEO plánuje v roce 2026 pokračovat v otevírání dalších poboček, modernizovat stávající prodejny a posilovat jejich propojení s online kanály.</w:t>
      </w:r>
    </w:p>
    <w:p w14:paraId="31798D6C" w14:textId="77777777" w:rsidR="00D1628A" w:rsidRDefault="00D1628A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3610576D" w14:textId="614863B4" w:rsidR="008F2EAB" w:rsidRPr="003310D9" w:rsidRDefault="00D1628A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>
        <w:rPr>
          <w:color w:val="004E9A"/>
          <w:sz w:val="22"/>
          <w:szCs w:val="22"/>
          <w:lang w:val="cs-CZ"/>
        </w:rPr>
        <w:t xml:space="preserve">Zákazníci </w:t>
      </w:r>
      <w:r w:rsidR="008F2EAB" w:rsidRPr="008F2EAB">
        <w:rPr>
          <w:color w:val="004E9A"/>
          <w:sz w:val="22"/>
          <w:szCs w:val="22"/>
          <w:lang w:val="cs-CZ"/>
        </w:rPr>
        <w:t xml:space="preserve">PLANEO </w:t>
      </w:r>
      <w:r>
        <w:rPr>
          <w:color w:val="004E9A"/>
          <w:sz w:val="22"/>
          <w:szCs w:val="22"/>
          <w:lang w:val="cs-CZ"/>
        </w:rPr>
        <w:t xml:space="preserve">mají na </w:t>
      </w:r>
      <w:r w:rsidR="008F2EAB" w:rsidRPr="008F2EAB">
        <w:rPr>
          <w:color w:val="004E9A"/>
          <w:sz w:val="22"/>
          <w:szCs w:val="22"/>
          <w:lang w:val="cs-CZ"/>
        </w:rPr>
        <w:t xml:space="preserve">e-shopu planeo.cz na výběr z více než </w:t>
      </w:r>
      <w:r w:rsidR="00B0133C">
        <w:rPr>
          <w:color w:val="004E9A"/>
          <w:sz w:val="22"/>
          <w:szCs w:val="22"/>
          <w:lang w:val="cs-CZ"/>
        </w:rPr>
        <w:t>3</w:t>
      </w:r>
      <w:r w:rsidR="008F2EAB" w:rsidRPr="008F2EAB">
        <w:rPr>
          <w:color w:val="004E9A"/>
          <w:sz w:val="22"/>
          <w:szCs w:val="22"/>
          <w:lang w:val="cs-CZ"/>
        </w:rPr>
        <w:t xml:space="preserve">0 000 produktů, přičemž důraz zůstává nejen na sortimentu, ale také na službách </w:t>
      </w:r>
      <w:r w:rsidR="008F2EAB">
        <w:rPr>
          <w:color w:val="004E9A"/>
          <w:sz w:val="22"/>
          <w:szCs w:val="22"/>
          <w:lang w:val="cs-CZ"/>
        </w:rPr>
        <w:t xml:space="preserve">jako </w:t>
      </w:r>
      <w:r w:rsidR="00B0133C">
        <w:rPr>
          <w:color w:val="004E9A"/>
          <w:sz w:val="22"/>
          <w:szCs w:val="22"/>
          <w:lang w:val="cs-CZ"/>
        </w:rPr>
        <w:t xml:space="preserve">je </w:t>
      </w:r>
      <w:r w:rsidR="008F2EAB" w:rsidRPr="00B0133C">
        <w:rPr>
          <w:color w:val="004E9A"/>
          <w:sz w:val="22"/>
          <w:szCs w:val="22"/>
          <w:lang w:val="cs-CZ"/>
        </w:rPr>
        <w:t xml:space="preserve">doprava a instalace v jeden </w:t>
      </w:r>
      <w:r w:rsidR="00C53FF3" w:rsidRPr="00B0133C">
        <w:rPr>
          <w:color w:val="004E9A"/>
          <w:sz w:val="22"/>
          <w:szCs w:val="22"/>
          <w:lang w:val="cs-CZ"/>
        </w:rPr>
        <w:t>den</w:t>
      </w:r>
      <w:r w:rsidR="008F2EAB" w:rsidRPr="00B0133C">
        <w:rPr>
          <w:color w:val="004E9A"/>
          <w:sz w:val="22"/>
          <w:szCs w:val="22"/>
          <w:lang w:val="cs-CZ"/>
        </w:rPr>
        <w:t xml:space="preserve"> či odvoz starého spotřebiče zdarma.</w:t>
      </w:r>
      <w:r w:rsidR="00C53FF3">
        <w:rPr>
          <w:color w:val="004E9A"/>
          <w:sz w:val="22"/>
          <w:szCs w:val="22"/>
          <w:lang w:val="cs-CZ"/>
        </w:rPr>
        <w:t xml:space="preserve"> PLANEO také nabízí doručení do 40 000 výdejních míst po celé </w:t>
      </w:r>
      <w:r w:rsidR="00B0133C">
        <w:rPr>
          <w:color w:val="004E9A"/>
          <w:sz w:val="22"/>
          <w:szCs w:val="22"/>
          <w:lang w:val="cs-CZ"/>
        </w:rPr>
        <w:t>republice,</w:t>
      </w:r>
      <w:r w:rsidR="00C53FF3">
        <w:rPr>
          <w:color w:val="004E9A"/>
          <w:sz w:val="22"/>
          <w:szCs w:val="22"/>
          <w:lang w:val="cs-CZ"/>
        </w:rPr>
        <w:t xml:space="preserve"> a to často do druhého dne.</w:t>
      </w:r>
    </w:p>
    <w:p w14:paraId="5F4444CD" w14:textId="77777777" w:rsidR="008F2EAB" w:rsidRDefault="008F2EAB" w:rsidP="003A6678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7A68AC6F" w14:textId="6A6F2570" w:rsidR="008F2EAB" w:rsidRPr="00367229" w:rsidRDefault="008F2EAB" w:rsidP="008F2EAB">
      <w:pPr>
        <w:pStyle w:val="Zkladntext"/>
        <w:ind w:left="851"/>
        <w:jc w:val="both"/>
        <w:rPr>
          <w:color w:val="004E9A"/>
          <w:sz w:val="20"/>
          <w:szCs w:val="20"/>
          <w:lang w:val="cs-CZ"/>
        </w:rPr>
      </w:pPr>
      <w:r>
        <w:rPr>
          <w:color w:val="004E9A"/>
          <w:sz w:val="20"/>
          <w:szCs w:val="20"/>
          <w:lang w:val="cs-CZ"/>
        </w:rPr>
        <w:t xml:space="preserve">Průzkum s názvem </w:t>
      </w:r>
      <w:r w:rsidR="00720704">
        <w:rPr>
          <w:i/>
          <w:iCs/>
          <w:color w:val="004E9A"/>
          <w:sz w:val="20"/>
          <w:szCs w:val="20"/>
          <w:lang w:val="cs-CZ"/>
        </w:rPr>
        <w:t>“Studie značky PLANEO“</w:t>
      </w:r>
      <w:r>
        <w:rPr>
          <w:color w:val="004E9A"/>
          <w:sz w:val="20"/>
          <w:szCs w:val="20"/>
          <w:lang w:val="cs-CZ"/>
        </w:rPr>
        <w:t xml:space="preserve"> byl realizován společností </w:t>
      </w:r>
      <w:r w:rsidR="00720704">
        <w:rPr>
          <w:color w:val="004E9A"/>
          <w:sz w:val="20"/>
          <w:szCs w:val="20"/>
          <w:lang w:val="cs-CZ"/>
        </w:rPr>
        <w:t>Ipsos</w:t>
      </w:r>
      <w:r>
        <w:rPr>
          <w:color w:val="004E9A"/>
          <w:sz w:val="20"/>
          <w:szCs w:val="20"/>
          <w:lang w:val="cs-CZ"/>
        </w:rPr>
        <w:t xml:space="preserve"> na vzorku </w:t>
      </w:r>
      <w:r w:rsidR="00720704">
        <w:rPr>
          <w:color w:val="004E9A"/>
          <w:sz w:val="20"/>
          <w:szCs w:val="20"/>
          <w:lang w:val="cs-CZ"/>
        </w:rPr>
        <w:t>1 500</w:t>
      </w:r>
      <w:r>
        <w:rPr>
          <w:color w:val="004E9A"/>
          <w:sz w:val="20"/>
          <w:szCs w:val="20"/>
          <w:lang w:val="cs-CZ"/>
        </w:rPr>
        <w:t xml:space="preserve"> respondentů v</w:t>
      </w:r>
      <w:r w:rsidR="00720704">
        <w:rPr>
          <w:color w:val="004E9A"/>
          <w:sz w:val="20"/>
          <w:szCs w:val="20"/>
          <w:lang w:val="cs-CZ"/>
        </w:rPr>
        <w:t> průběhu ledna 2026</w:t>
      </w:r>
      <w:r>
        <w:rPr>
          <w:color w:val="004E9A"/>
          <w:sz w:val="20"/>
          <w:szCs w:val="20"/>
          <w:lang w:val="cs-CZ"/>
        </w:rPr>
        <w:t>.</w:t>
      </w:r>
    </w:p>
    <w:p w14:paraId="60F03686" w14:textId="77777777" w:rsidR="008F2EAB" w:rsidRPr="00D142E3" w:rsidRDefault="008F2EAB" w:rsidP="00D142E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B182205" w14:textId="6EEBB599" w:rsidR="00E133DB" w:rsidRPr="00136359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36359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36359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36359">
        <w:rPr>
          <w:color w:val="004E9A"/>
          <w:sz w:val="16"/>
          <w:lang w:val="cs-CZ"/>
        </w:rPr>
        <w:t>Crest</w:t>
      </w:r>
      <w:proofErr w:type="spellEnd"/>
      <w:r w:rsidRPr="00136359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36359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36359">
        <w:rPr>
          <w:color w:val="004E9A"/>
          <w:sz w:val="16"/>
          <w:lang w:val="cs-CZ"/>
        </w:rPr>
        <w:t>+420</w:t>
      </w:r>
      <w:r w:rsidRPr="00136359">
        <w:rPr>
          <w:color w:val="004E9A"/>
          <w:spacing w:val="-10"/>
          <w:sz w:val="16"/>
          <w:lang w:val="cs-CZ"/>
        </w:rPr>
        <w:t xml:space="preserve"> </w:t>
      </w:r>
      <w:r w:rsidR="00CD6D4B" w:rsidRPr="00136359">
        <w:rPr>
          <w:color w:val="004E9A"/>
          <w:sz w:val="16"/>
          <w:lang w:val="cs-CZ"/>
        </w:rPr>
        <w:t>602 464 128</w:t>
      </w:r>
    </w:p>
    <w:p w14:paraId="67CD112B" w14:textId="75DCCC25" w:rsidR="00E133DB" w:rsidRPr="00136359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0" w:history="1">
        <w:r w:rsidRPr="00136359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136359" w:rsidSect="00423F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E0FF" w14:textId="77777777" w:rsidR="003E7F67" w:rsidRDefault="003E7F67" w:rsidP="00EA401F">
      <w:r>
        <w:separator/>
      </w:r>
    </w:p>
  </w:endnote>
  <w:endnote w:type="continuationSeparator" w:id="0">
    <w:p w14:paraId="6F488BB0" w14:textId="77777777" w:rsidR="003E7F67" w:rsidRDefault="003E7F67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0718" w14:textId="77777777" w:rsidR="00AD35EB" w:rsidRDefault="00AD35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6ECA1490" w:rsidR="00C30259" w:rsidRPr="0027518A" w:rsidRDefault="00AD35EB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14AA" w14:textId="77777777" w:rsidR="00AD35EB" w:rsidRDefault="00AD3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74D3" w14:textId="77777777" w:rsidR="003E7F67" w:rsidRDefault="003E7F67" w:rsidP="00EA401F">
      <w:r>
        <w:separator/>
      </w:r>
    </w:p>
  </w:footnote>
  <w:footnote w:type="continuationSeparator" w:id="0">
    <w:p w14:paraId="3871469E" w14:textId="77777777" w:rsidR="003E7F67" w:rsidRDefault="003E7F67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969F" w14:textId="77777777" w:rsidR="00AD35EB" w:rsidRDefault="00AD35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5D63" w14:textId="77777777" w:rsidR="00AD35EB" w:rsidRDefault="00AD35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0"/>
  </w:num>
  <w:num w:numId="2" w16cid:durableId="627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03B7D"/>
    <w:rsid w:val="000106C5"/>
    <w:rsid w:val="000106FA"/>
    <w:rsid w:val="0001344E"/>
    <w:rsid w:val="00032BB9"/>
    <w:rsid w:val="00052C40"/>
    <w:rsid w:val="00053893"/>
    <w:rsid w:val="00063430"/>
    <w:rsid w:val="000635D9"/>
    <w:rsid w:val="00066E64"/>
    <w:rsid w:val="00070028"/>
    <w:rsid w:val="00087FB4"/>
    <w:rsid w:val="00091097"/>
    <w:rsid w:val="00093B48"/>
    <w:rsid w:val="000A3750"/>
    <w:rsid w:val="000B5EC2"/>
    <w:rsid w:val="000B6459"/>
    <w:rsid w:val="000D0CD6"/>
    <w:rsid w:val="000D1707"/>
    <w:rsid w:val="000E1326"/>
    <w:rsid w:val="000E1921"/>
    <w:rsid w:val="000E64D3"/>
    <w:rsid w:val="000F4B11"/>
    <w:rsid w:val="00106DF1"/>
    <w:rsid w:val="00113D18"/>
    <w:rsid w:val="0012514F"/>
    <w:rsid w:val="00136359"/>
    <w:rsid w:val="00145EEC"/>
    <w:rsid w:val="00147353"/>
    <w:rsid w:val="001475B0"/>
    <w:rsid w:val="00150F2F"/>
    <w:rsid w:val="00153C7C"/>
    <w:rsid w:val="00155C3E"/>
    <w:rsid w:val="001626DC"/>
    <w:rsid w:val="00172ABF"/>
    <w:rsid w:val="001739CC"/>
    <w:rsid w:val="001810A9"/>
    <w:rsid w:val="00191852"/>
    <w:rsid w:val="001A0A97"/>
    <w:rsid w:val="001A4C36"/>
    <w:rsid w:val="001A5D97"/>
    <w:rsid w:val="001A5DA7"/>
    <w:rsid w:val="001B3A7E"/>
    <w:rsid w:val="001B57FD"/>
    <w:rsid w:val="001C36B0"/>
    <w:rsid w:val="001C5F02"/>
    <w:rsid w:val="001C6056"/>
    <w:rsid w:val="001D250F"/>
    <w:rsid w:val="001D5A62"/>
    <w:rsid w:val="001E60CB"/>
    <w:rsid w:val="001F5F3B"/>
    <w:rsid w:val="00201205"/>
    <w:rsid w:val="00202C72"/>
    <w:rsid w:val="00206AF2"/>
    <w:rsid w:val="00223288"/>
    <w:rsid w:val="00226E8A"/>
    <w:rsid w:val="00236904"/>
    <w:rsid w:val="0025351E"/>
    <w:rsid w:val="00255569"/>
    <w:rsid w:val="00255924"/>
    <w:rsid w:val="00255E4E"/>
    <w:rsid w:val="00264139"/>
    <w:rsid w:val="002662EF"/>
    <w:rsid w:val="002746A5"/>
    <w:rsid w:val="0027518A"/>
    <w:rsid w:val="00280916"/>
    <w:rsid w:val="00292A62"/>
    <w:rsid w:val="002A7EAC"/>
    <w:rsid w:val="002B4EF7"/>
    <w:rsid w:val="002B6A72"/>
    <w:rsid w:val="002C0C8E"/>
    <w:rsid w:val="002C4434"/>
    <w:rsid w:val="002D38D3"/>
    <w:rsid w:val="002E2C32"/>
    <w:rsid w:val="002E6716"/>
    <w:rsid w:val="002F5FFD"/>
    <w:rsid w:val="003017AC"/>
    <w:rsid w:val="00304FEE"/>
    <w:rsid w:val="00323771"/>
    <w:rsid w:val="003310D9"/>
    <w:rsid w:val="00340E58"/>
    <w:rsid w:val="00353C48"/>
    <w:rsid w:val="00355C4D"/>
    <w:rsid w:val="00360621"/>
    <w:rsid w:val="003761A4"/>
    <w:rsid w:val="003A2B78"/>
    <w:rsid w:val="003A6678"/>
    <w:rsid w:val="003B3566"/>
    <w:rsid w:val="003B5290"/>
    <w:rsid w:val="003D0CD3"/>
    <w:rsid w:val="003E0841"/>
    <w:rsid w:val="003E4111"/>
    <w:rsid w:val="003E7F67"/>
    <w:rsid w:val="003F2566"/>
    <w:rsid w:val="003F5ACF"/>
    <w:rsid w:val="003F614F"/>
    <w:rsid w:val="00403AFC"/>
    <w:rsid w:val="00403DFF"/>
    <w:rsid w:val="00412621"/>
    <w:rsid w:val="00413C00"/>
    <w:rsid w:val="00416F33"/>
    <w:rsid w:val="00416F6F"/>
    <w:rsid w:val="00423F78"/>
    <w:rsid w:val="00444E73"/>
    <w:rsid w:val="00454756"/>
    <w:rsid w:val="004642D3"/>
    <w:rsid w:val="00472C03"/>
    <w:rsid w:val="0047365C"/>
    <w:rsid w:val="00476EBD"/>
    <w:rsid w:val="00481AB6"/>
    <w:rsid w:val="00493B40"/>
    <w:rsid w:val="004A0B53"/>
    <w:rsid w:val="004A3EB9"/>
    <w:rsid w:val="004B04D3"/>
    <w:rsid w:val="004B2FD4"/>
    <w:rsid w:val="004B5A9A"/>
    <w:rsid w:val="004C161D"/>
    <w:rsid w:val="004C1CB1"/>
    <w:rsid w:val="004C5B14"/>
    <w:rsid w:val="004D18F6"/>
    <w:rsid w:val="004D38B6"/>
    <w:rsid w:val="004E0CC7"/>
    <w:rsid w:val="004E1CA1"/>
    <w:rsid w:val="004E41DD"/>
    <w:rsid w:val="004E695F"/>
    <w:rsid w:val="004E7BCB"/>
    <w:rsid w:val="004F199D"/>
    <w:rsid w:val="004F66FE"/>
    <w:rsid w:val="00507548"/>
    <w:rsid w:val="00527978"/>
    <w:rsid w:val="005376D0"/>
    <w:rsid w:val="00541DEA"/>
    <w:rsid w:val="00550C3D"/>
    <w:rsid w:val="00580DB2"/>
    <w:rsid w:val="0058127C"/>
    <w:rsid w:val="00582BF8"/>
    <w:rsid w:val="00584511"/>
    <w:rsid w:val="00590B26"/>
    <w:rsid w:val="005A2ED1"/>
    <w:rsid w:val="005A4CEF"/>
    <w:rsid w:val="005C10AF"/>
    <w:rsid w:val="005C124C"/>
    <w:rsid w:val="005C2D14"/>
    <w:rsid w:val="005C4C49"/>
    <w:rsid w:val="005C4E36"/>
    <w:rsid w:val="005D2927"/>
    <w:rsid w:val="005E2F32"/>
    <w:rsid w:val="005F08BC"/>
    <w:rsid w:val="005F71A0"/>
    <w:rsid w:val="00600FE2"/>
    <w:rsid w:val="00606314"/>
    <w:rsid w:val="00624737"/>
    <w:rsid w:val="00646163"/>
    <w:rsid w:val="00646A06"/>
    <w:rsid w:val="00650672"/>
    <w:rsid w:val="00650A13"/>
    <w:rsid w:val="006526D5"/>
    <w:rsid w:val="00676919"/>
    <w:rsid w:val="00681EB5"/>
    <w:rsid w:val="00682722"/>
    <w:rsid w:val="00686978"/>
    <w:rsid w:val="00690EFD"/>
    <w:rsid w:val="0069346D"/>
    <w:rsid w:val="00696504"/>
    <w:rsid w:val="006A26B4"/>
    <w:rsid w:val="006A3F56"/>
    <w:rsid w:val="006A567F"/>
    <w:rsid w:val="006C057B"/>
    <w:rsid w:val="006C3B18"/>
    <w:rsid w:val="006C70C9"/>
    <w:rsid w:val="006D546E"/>
    <w:rsid w:val="006E4768"/>
    <w:rsid w:val="0070290C"/>
    <w:rsid w:val="00720704"/>
    <w:rsid w:val="00726D4D"/>
    <w:rsid w:val="0072768D"/>
    <w:rsid w:val="00730127"/>
    <w:rsid w:val="00733604"/>
    <w:rsid w:val="0073666D"/>
    <w:rsid w:val="00736E1A"/>
    <w:rsid w:val="00752725"/>
    <w:rsid w:val="00754586"/>
    <w:rsid w:val="00755273"/>
    <w:rsid w:val="00770712"/>
    <w:rsid w:val="00774389"/>
    <w:rsid w:val="007931D4"/>
    <w:rsid w:val="007942DD"/>
    <w:rsid w:val="00795A9B"/>
    <w:rsid w:val="007A15E7"/>
    <w:rsid w:val="007B1CD1"/>
    <w:rsid w:val="007B2103"/>
    <w:rsid w:val="007B39DF"/>
    <w:rsid w:val="007B53DB"/>
    <w:rsid w:val="007D1452"/>
    <w:rsid w:val="007D4530"/>
    <w:rsid w:val="007D657C"/>
    <w:rsid w:val="007D6716"/>
    <w:rsid w:val="007D68E6"/>
    <w:rsid w:val="007E173B"/>
    <w:rsid w:val="007E17FD"/>
    <w:rsid w:val="007E22EE"/>
    <w:rsid w:val="007E3493"/>
    <w:rsid w:val="007F0C1B"/>
    <w:rsid w:val="007F21B8"/>
    <w:rsid w:val="00805594"/>
    <w:rsid w:val="00810753"/>
    <w:rsid w:val="00812076"/>
    <w:rsid w:val="0081546B"/>
    <w:rsid w:val="00826493"/>
    <w:rsid w:val="00831350"/>
    <w:rsid w:val="008426E8"/>
    <w:rsid w:val="00843BC4"/>
    <w:rsid w:val="00850028"/>
    <w:rsid w:val="008555CA"/>
    <w:rsid w:val="00860AA1"/>
    <w:rsid w:val="008622F0"/>
    <w:rsid w:val="00862457"/>
    <w:rsid w:val="008624D2"/>
    <w:rsid w:val="00863A66"/>
    <w:rsid w:val="00885FFD"/>
    <w:rsid w:val="00886037"/>
    <w:rsid w:val="008927EB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E292E"/>
    <w:rsid w:val="008E36D9"/>
    <w:rsid w:val="008F13F3"/>
    <w:rsid w:val="008F2EAB"/>
    <w:rsid w:val="008F6EFC"/>
    <w:rsid w:val="00915393"/>
    <w:rsid w:val="0091551D"/>
    <w:rsid w:val="00920641"/>
    <w:rsid w:val="00920A8F"/>
    <w:rsid w:val="009421E1"/>
    <w:rsid w:val="009438E8"/>
    <w:rsid w:val="00946C1F"/>
    <w:rsid w:val="009523A5"/>
    <w:rsid w:val="0096310E"/>
    <w:rsid w:val="009636FD"/>
    <w:rsid w:val="0096488C"/>
    <w:rsid w:val="00972C78"/>
    <w:rsid w:val="00980999"/>
    <w:rsid w:val="00985536"/>
    <w:rsid w:val="00986FC9"/>
    <w:rsid w:val="0099149A"/>
    <w:rsid w:val="00993E84"/>
    <w:rsid w:val="009A500B"/>
    <w:rsid w:val="009B157C"/>
    <w:rsid w:val="009C32B7"/>
    <w:rsid w:val="009C6F22"/>
    <w:rsid w:val="009D541D"/>
    <w:rsid w:val="009F1EEE"/>
    <w:rsid w:val="00A00427"/>
    <w:rsid w:val="00A024C6"/>
    <w:rsid w:val="00A16E38"/>
    <w:rsid w:val="00A17A73"/>
    <w:rsid w:val="00A20A13"/>
    <w:rsid w:val="00A23C7F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751A0"/>
    <w:rsid w:val="00A82BCD"/>
    <w:rsid w:val="00A873F4"/>
    <w:rsid w:val="00A92554"/>
    <w:rsid w:val="00A9412E"/>
    <w:rsid w:val="00AA0C49"/>
    <w:rsid w:val="00AA1073"/>
    <w:rsid w:val="00AA777E"/>
    <w:rsid w:val="00AB5849"/>
    <w:rsid w:val="00AC0A40"/>
    <w:rsid w:val="00AC5E87"/>
    <w:rsid w:val="00AD173D"/>
    <w:rsid w:val="00AD35EB"/>
    <w:rsid w:val="00AD4755"/>
    <w:rsid w:val="00AD662C"/>
    <w:rsid w:val="00AE5EE3"/>
    <w:rsid w:val="00AF33D3"/>
    <w:rsid w:val="00AF354D"/>
    <w:rsid w:val="00AF733C"/>
    <w:rsid w:val="00B0133C"/>
    <w:rsid w:val="00B20157"/>
    <w:rsid w:val="00B32556"/>
    <w:rsid w:val="00B625C7"/>
    <w:rsid w:val="00B66E1E"/>
    <w:rsid w:val="00B71616"/>
    <w:rsid w:val="00B77370"/>
    <w:rsid w:val="00B952CE"/>
    <w:rsid w:val="00BA19B8"/>
    <w:rsid w:val="00BA42BC"/>
    <w:rsid w:val="00BB2A0D"/>
    <w:rsid w:val="00BC5636"/>
    <w:rsid w:val="00BC6A41"/>
    <w:rsid w:val="00BC6F8B"/>
    <w:rsid w:val="00BD3266"/>
    <w:rsid w:val="00BD4212"/>
    <w:rsid w:val="00BE08EB"/>
    <w:rsid w:val="00BE22C1"/>
    <w:rsid w:val="00BF0C59"/>
    <w:rsid w:val="00BF4856"/>
    <w:rsid w:val="00C047D7"/>
    <w:rsid w:val="00C0593D"/>
    <w:rsid w:val="00C061C5"/>
    <w:rsid w:val="00C22B6A"/>
    <w:rsid w:val="00C30259"/>
    <w:rsid w:val="00C32324"/>
    <w:rsid w:val="00C35E9A"/>
    <w:rsid w:val="00C41181"/>
    <w:rsid w:val="00C43755"/>
    <w:rsid w:val="00C44B2D"/>
    <w:rsid w:val="00C46FCD"/>
    <w:rsid w:val="00C50A27"/>
    <w:rsid w:val="00C53FF3"/>
    <w:rsid w:val="00C547C6"/>
    <w:rsid w:val="00C556AF"/>
    <w:rsid w:val="00C5666C"/>
    <w:rsid w:val="00C67B1E"/>
    <w:rsid w:val="00C71B50"/>
    <w:rsid w:val="00C72FA9"/>
    <w:rsid w:val="00C7626D"/>
    <w:rsid w:val="00C7652E"/>
    <w:rsid w:val="00C76D83"/>
    <w:rsid w:val="00CA5182"/>
    <w:rsid w:val="00CB086F"/>
    <w:rsid w:val="00CC131E"/>
    <w:rsid w:val="00CC2361"/>
    <w:rsid w:val="00CC6B5D"/>
    <w:rsid w:val="00CC7E86"/>
    <w:rsid w:val="00CC7ED6"/>
    <w:rsid w:val="00CD07EC"/>
    <w:rsid w:val="00CD0D68"/>
    <w:rsid w:val="00CD3A81"/>
    <w:rsid w:val="00CD509E"/>
    <w:rsid w:val="00CD6D4B"/>
    <w:rsid w:val="00CF515B"/>
    <w:rsid w:val="00D11BD8"/>
    <w:rsid w:val="00D142E3"/>
    <w:rsid w:val="00D1628A"/>
    <w:rsid w:val="00D27F1B"/>
    <w:rsid w:val="00D34601"/>
    <w:rsid w:val="00D45CD0"/>
    <w:rsid w:val="00D51921"/>
    <w:rsid w:val="00D52C1C"/>
    <w:rsid w:val="00D57120"/>
    <w:rsid w:val="00D57650"/>
    <w:rsid w:val="00D721BC"/>
    <w:rsid w:val="00D72A10"/>
    <w:rsid w:val="00D72AFA"/>
    <w:rsid w:val="00D77BEC"/>
    <w:rsid w:val="00D8639D"/>
    <w:rsid w:val="00D94374"/>
    <w:rsid w:val="00D949DF"/>
    <w:rsid w:val="00D97DD6"/>
    <w:rsid w:val="00DA139E"/>
    <w:rsid w:val="00DA73FA"/>
    <w:rsid w:val="00DB246E"/>
    <w:rsid w:val="00DB2E11"/>
    <w:rsid w:val="00DC0680"/>
    <w:rsid w:val="00DC0D8D"/>
    <w:rsid w:val="00DC3245"/>
    <w:rsid w:val="00DD225D"/>
    <w:rsid w:val="00DD6E56"/>
    <w:rsid w:val="00DF49A1"/>
    <w:rsid w:val="00DF51D9"/>
    <w:rsid w:val="00E02BB5"/>
    <w:rsid w:val="00E02BED"/>
    <w:rsid w:val="00E11964"/>
    <w:rsid w:val="00E133DB"/>
    <w:rsid w:val="00E27D27"/>
    <w:rsid w:val="00E358D3"/>
    <w:rsid w:val="00E3778C"/>
    <w:rsid w:val="00E57109"/>
    <w:rsid w:val="00E61BC1"/>
    <w:rsid w:val="00E70F47"/>
    <w:rsid w:val="00E825E7"/>
    <w:rsid w:val="00E85611"/>
    <w:rsid w:val="00E85CBF"/>
    <w:rsid w:val="00E86B10"/>
    <w:rsid w:val="00EA1B56"/>
    <w:rsid w:val="00EA401F"/>
    <w:rsid w:val="00ED1083"/>
    <w:rsid w:val="00EE2076"/>
    <w:rsid w:val="00EE353A"/>
    <w:rsid w:val="00EE64AD"/>
    <w:rsid w:val="00EF08B2"/>
    <w:rsid w:val="00F15808"/>
    <w:rsid w:val="00F22A4C"/>
    <w:rsid w:val="00F24EC6"/>
    <w:rsid w:val="00F34189"/>
    <w:rsid w:val="00F36EF3"/>
    <w:rsid w:val="00F425D1"/>
    <w:rsid w:val="00F44C7D"/>
    <w:rsid w:val="00F47B86"/>
    <w:rsid w:val="00F56972"/>
    <w:rsid w:val="00F61345"/>
    <w:rsid w:val="00F65FF7"/>
    <w:rsid w:val="00F66014"/>
    <w:rsid w:val="00F87A31"/>
    <w:rsid w:val="00FA3958"/>
    <w:rsid w:val="00FA629D"/>
    <w:rsid w:val="00FB2FC6"/>
    <w:rsid w:val="00FB577C"/>
    <w:rsid w:val="00FB7447"/>
    <w:rsid w:val="00FC3D58"/>
    <w:rsid w:val="00FD3154"/>
    <w:rsid w:val="00FD5971"/>
    <w:rsid w:val="00FD6345"/>
    <w:rsid w:val="00FE3408"/>
    <w:rsid w:val="00FE5656"/>
    <w:rsid w:val="00FE7494"/>
    <w:rsid w:val="00FF0770"/>
    <w:rsid w:val="00FF2A2E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24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58127C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24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F2EAB"/>
    <w:rPr>
      <w:rFonts w:ascii="Roboto-Light" w:eastAsia="Roboto-Light" w:hAnsi="Roboto-Light" w:cs="Roboto-Light"/>
      <w:sz w:val="19"/>
      <w:szCs w:val="19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aclav.junek@crest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6</cp:revision>
  <dcterms:created xsi:type="dcterms:W3CDTF">2026-04-09T11:47:00Z</dcterms:created>
  <dcterms:modified xsi:type="dcterms:W3CDTF">2026-04-09T12:10:00Z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