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B7B9" w14:textId="77777777" w:rsidR="00BC568F" w:rsidRPr="009B2260" w:rsidRDefault="00BC568F" w:rsidP="00AE07BA">
      <w:pPr>
        <w:tabs>
          <w:tab w:val="left" w:pos="3409"/>
        </w:tabs>
        <w:spacing w:after="120" w:line="312" w:lineRule="auto"/>
        <w:jc w:val="right"/>
        <w:rPr>
          <w:rFonts w:ascii="Montserrat" w:hAnsi="Montserrat"/>
          <w:sz w:val="17"/>
          <w:szCs w:val="17"/>
        </w:rPr>
      </w:pPr>
    </w:p>
    <w:p w14:paraId="36FFB7BA" w14:textId="77777777" w:rsidR="00BC568F" w:rsidRDefault="00BC568F" w:rsidP="00AE07BA">
      <w:pPr>
        <w:tabs>
          <w:tab w:val="left" w:pos="3409"/>
        </w:tabs>
        <w:spacing w:after="120" w:line="312" w:lineRule="auto"/>
        <w:jc w:val="right"/>
        <w:rPr>
          <w:rFonts w:ascii="Montserrat" w:hAnsi="Montserrat"/>
          <w:sz w:val="17"/>
          <w:szCs w:val="17"/>
        </w:rPr>
      </w:pPr>
    </w:p>
    <w:p w14:paraId="36FFB7BB" w14:textId="77777777" w:rsidR="009B2260" w:rsidRPr="009B2260" w:rsidRDefault="009B2260" w:rsidP="00AE07BA">
      <w:pPr>
        <w:tabs>
          <w:tab w:val="left" w:pos="3409"/>
        </w:tabs>
        <w:spacing w:after="120" w:line="312" w:lineRule="auto"/>
        <w:jc w:val="right"/>
        <w:rPr>
          <w:rFonts w:ascii="Montserrat" w:hAnsi="Montserrat"/>
          <w:sz w:val="17"/>
          <w:szCs w:val="17"/>
        </w:rPr>
      </w:pPr>
    </w:p>
    <w:p w14:paraId="36FFB7BC" w14:textId="358712E4" w:rsidR="006924F7" w:rsidRPr="009B2260" w:rsidRDefault="000621DC" w:rsidP="000621DC">
      <w:pPr>
        <w:tabs>
          <w:tab w:val="left" w:pos="3409"/>
          <w:tab w:val="right" w:pos="9782"/>
        </w:tabs>
        <w:spacing w:after="120" w:line="312" w:lineRule="auto"/>
        <w:rPr>
          <w:rFonts w:ascii="Montserrat" w:hAnsi="Montserrat"/>
          <w:sz w:val="17"/>
          <w:szCs w:val="17"/>
        </w:rPr>
      </w:pPr>
      <w:r w:rsidRPr="000621DC">
        <w:rPr>
          <w:rFonts w:ascii="Montserrat" w:hAnsi="Montserrat"/>
          <w:b/>
          <w:bCs/>
          <w:color w:val="0097D9"/>
          <w:sz w:val="21"/>
          <w:szCs w:val="21"/>
        </w:rPr>
        <w:t>TISKOVÁ ZPRÁVA</w:t>
      </w:r>
      <w:r>
        <w:rPr>
          <w:rFonts w:ascii="Montserrat" w:hAnsi="Montserrat"/>
          <w:sz w:val="17"/>
          <w:szCs w:val="17"/>
        </w:rPr>
        <w:tab/>
      </w:r>
      <w:r>
        <w:rPr>
          <w:rFonts w:ascii="Montserrat" w:hAnsi="Montserrat"/>
          <w:sz w:val="17"/>
          <w:szCs w:val="17"/>
        </w:rPr>
        <w:tab/>
        <w:t>25</w:t>
      </w:r>
      <w:r w:rsidR="006924F7" w:rsidRPr="009B2260">
        <w:rPr>
          <w:rFonts w:ascii="Montserrat" w:hAnsi="Montserrat"/>
          <w:sz w:val="17"/>
          <w:szCs w:val="17"/>
        </w:rPr>
        <w:t xml:space="preserve">. </w:t>
      </w:r>
      <w:r>
        <w:rPr>
          <w:rFonts w:ascii="Montserrat" w:hAnsi="Montserrat"/>
          <w:sz w:val="17"/>
          <w:szCs w:val="17"/>
        </w:rPr>
        <w:t>3</w:t>
      </w:r>
      <w:r w:rsidR="006924F7" w:rsidRPr="009B2260">
        <w:rPr>
          <w:rFonts w:ascii="Montserrat" w:hAnsi="Montserrat"/>
          <w:sz w:val="17"/>
          <w:szCs w:val="17"/>
        </w:rPr>
        <w:t>. 202</w:t>
      </w:r>
      <w:r>
        <w:rPr>
          <w:rFonts w:ascii="Montserrat" w:hAnsi="Montserrat"/>
          <w:sz w:val="17"/>
          <w:szCs w:val="17"/>
        </w:rPr>
        <w:t>6</w:t>
      </w:r>
    </w:p>
    <w:p w14:paraId="33B5EC8A" w14:textId="6FA67083" w:rsidR="00002C7E" w:rsidRDefault="000621DC" w:rsidP="00807132">
      <w:pPr>
        <w:tabs>
          <w:tab w:val="left" w:pos="3409"/>
        </w:tabs>
        <w:spacing w:after="120" w:line="312" w:lineRule="auto"/>
        <w:jc w:val="both"/>
        <w:rPr>
          <w:rFonts w:ascii="Montserrat" w:hAnsi="Montserrat"/>
          <w:b/>
          <w:bCs/>
          <w:color w:val="0097D9"/>
          <w:sz w:val="21"/>
          <w:szCs w:val="21"/>
        </w:rPr>
      </w:pPr>
      <w:r>
        <w:rPr>
          <w:rFonts w:ascii="Montserrat" w:hAnsi="Montserrat"/>
          <w:b/>
          <w:bCs/>
          <w:color w:val="0097D9"/>
          <w:sz w:val="21"/>
          <w:szCs w:val="21"/>
        </w:rPr>
        <w:t xml:space="preserve">EFG </w:t>
      </w:r>
      <w:proofErr w:type="spellStart"/>
      <w:r>
        <w:rPr>
          <w:rFonts w:ascii="Montserrat" w:hAnsi="Montserrat"/>
          <w:b/>
          <w:bCs/>
          <w:color w:val="0097D9"/>
          <w:sz w:val="21"/>
          <w:szCs w:val="21"/>
        </w:rPr>
        <w:t>Educa</w:t>
      </w:r>
      <w:proofErr w:type="spellEnd"/>
      <w:r>
        <w:rPr>
          <w:rFonts w:ascii="Montserrat" w:hAnsi="Montserrat"/>
          <w:b/>
          <w:bCs/>
          <w:color w:val="0097D9"/>
          <w:sz w:val="21"/>
          <w:szCs w:val="21"/>
        </w:rPr>
        <w:t xml:space="preserve"> představila pedagogům nový program už pro předškoláky. Děti učí, že i z odpadků může vzniknout energie</w:t>
      </w:r>
    </w:p>
    <w:p w14:paraId="5E3EDE22" w14:textId="77777777" w:rsidR="00002C7E" w:rsidRPr="00637B73" w:rsidRDefault="00002C7E" w:rsidP="00002C7E">
      <w:pPr>
        <w:tabs>
          <w:tab w:val="left" w:pos="3409"/>
        </w:tabs>
        <w:spacing w:after="120"/>
        <w:rPr>
          <w:rFonts w:ascii="Montserrat" w:hAnsi="Montserrat" w:cs="Times New Roman"/>
          <w:i/>
          <w:iCs/>
          <w:sz w:val="17"/>
          <w:szCs w:val="17"/>
        </w:rPr>
      </w:pPr>
    </w:p>
    <w:p w14:paraId="1FA39864" w14:textId="77777777" w:rsidR="00637B73" w:rsidRPr="00184AB5" w:rsidRDefault="00637B73" w:rsidP="00637B73">
      <w:pPr>
        <w:spacing w:line="276" w:lineRule="auto"/>
        <w:jc w:val="both"/>
        <w:textAlignment w:val="baseline"/>
        <w:rPr>
          <w:rFonts w:ascii="Montserrat" w:hAnsi="Montserrat"/>
          <w:i/>
          <w:iCs/>
          <w:sz w:val="17"/>
          <w:szCs w:val="17"/>
        </w:rPr>
      </w:pPr>
      <w:r w:rsidRPr="6C3BDCE8">
        <w:rPr>
          <w:rFonts w:ascii="Montserrat" w:eastAsia="Times New Roman" w:hAnsi="Montserrat" w:cs="Times New Roman"/>
          <w:i/>
          <w:iCs/>
          <w:sz w:val="17"/>
          <w:szCs w:val="17"/>
          <w:lang w:eastAsia="cs-CZ"/>
        </w:rPr>
        <w:t xml:space="preserve">Autor: Skupina EFG </w:t>
      </w:r>
    </w:p>
    <w:p w14:paraId="467A0C0F" w14:textId="77777777" w:rsidR="00002C7E" w:rsidRPr="00B43F24" w:rsidRDefault="00002C7E" w:rsidP="00637B73">
      <w:pPr>
        <w:tabs>
          <w:tab w:val="left" w:pos="3409"/>
        </w:tabs>
        <w:spacing w:after="120"/>
        <w:rPr>
          <w:rFonts w:ascii="Montserrat" w:hAnsi="Montserrat" w:cs="Times New Roman"/>
          <w:i/>
          <w:iCs/>
          <w:sz w:val="17"/>
          <w:szCs w:val="17"/>
        </w:rPr>
      </w:pPr>
    </w:p>
    <w:p w14:paraId="2E6AA5E5" w14:textId="162E36DD" w:rsidR="00874FAE" w:rsidRDefault="47284363" w:rsidP="00B86C91">
      <w:pPr>
        <w:tabs>
          <w:tab w:val="left" w:pos="3409"/>
        </w:tabs>
        <w:spacing w:after="120" w:line="312" w:lineRule="auto"/>
        <w:jc w:val="both"/>
        <w:rPr>
          <w:rFonts w:ascii="Montserrat" w:hAnsi="Montserrat"/>
          <w:b/>
          <w:bCs/>
          <w:sz w:val="17"/>
          <w:szCs w:val="17"/>
        </w:rPr>
      </w:pPr>
      <w:r w:rsidRPr="0574337D">
        <w:rPr>
          <w:rFonts w:ascii="Montserrat" w:hAnsi="Montserrat"/>
          <w:b/>
          <w:bCs/>
          <w:sz w:val="17"/>
          <w:szCs w:val="17"/>
        </w:rPr>
        <w:t xml:space="preserve">Vzdělávací </w:t>
      </w:r>
      <w:r w:rsidR="00A50F8A" w:rsidRPr="0574337D">
        <w:rPr>
          <w:rFonts w:ascii="Montserrat" w:hAnsi="Montserrat"/>
          <w:b/>
          <w:bCs/>
          <w:sz w:val="17"/>
          <w:szCs w:val="17"/>
        </w:rPr>
        <w:t xml:space="preserve">projekt </w:t>
      </w:r>
      <w:r w:rsidRPr="0574337D">
        <w:rPr>
          <w:rFonts w:ascii="Montserrat" w:hAnsi="Montserrat"/>
          <w:b/>
          <w:bCs/>
          <w:sz w:val="17"/>
          <w:szCs w:val="17"/>
        </w:rPr>
        <w:t xml:space="preserve">EFG </w:t>
      </w:r>
      <w:proofErr w:type="spellStart"/>
      <w:r w:rsidRPr="0574337D">
        <w:rPr>
          <w:rFonts w:ascii="Montserrat" w:hAnsi="Montserrat"/>
          <w:b/>
          <w:bCs/>
          <w:sz w:val="17"/>
          <w:szCs w:val="17"/>
        </w:rPr>
        <w:t>Educa</w:t>
      </w:r>
      <w:proofErr w:type="spellEnd"/>
      <w:r w:rsidRPr="0574337D">
        <w:rPr>
          <w:rFonts w:ascii="Montserrat" w:hAnsi="Montserrat"/>
          <w:b/>
          <w:bCs/>
          <w:sz w:val="17"/>
          <w:szCs w:val="17"/>
        </w:rPr>
        <w:t>,</w:t>
      </w:r>
      <w:r w:rsidR="00874FAE" w:rsidRPr="0574337D">
        <w:rPr>
          <w:rFonts w:ascii="Montserrat" w:hAnsi="Montserrat"/>
          <w:b/>
          <w:bCs/>
          <w:sz w:val="17"/>
          <w:szCs w:val="17"/>
        </w:rPr>
        <w:t xml:space="preserve"> kter</w:t>
      </w:r>
      <w:r w:rsidR="00327EA8" w:rsidRPr="0574337D">
        <w:rPr>
          <w:rFonts w:ascii="Montserrat" w:hAnsi="Montserrat"/>
          <w:b/>
          <w:bCs/>
          <w:sz w:val="17"/>
          <w:szCs w:val="17"/>
        </w:rPr>
        <w:t>ý</w:t>
      </w:r>
      <w:r w:rsidR="00874FAE" w:rsidRPr="0574337D">
        <w:rPr>
          <w:rFonts w:ascii="Montserrat" w:hAnsi="Montserrat"/>
          <w:b/>
          <w:bCs/>
          <w:sz w:val="17"/>
          <w:szCs w:val="17"/>
        </w:rPr>
        <w:t xml:space="preserve"> </w:t>
      </w:r>
      <w:r w:rsidR="00C26830" w:rsidRPr="0574337D">
        <w:rPr>
          <w:rFonts w:ascii="Montserrat" w:hAnsi="Montserrat"/>
          <w:b/>
          <w:bCs/>
          <w:sz w:val="17"/>
          <w:szCs w:val="17"/>
        </w:rPr>
        <w:t>již</w:t>
      </w:r>
      <w:r w:rsidR="00874FAE" w:rsidRPr="0574337D">
        <w:rPr>
          <w:rFonts w:ascii="Montserrat" w:hAnsi="Montserrat"/>
          <w:b/>
          <w:bCs/>
          <w:sz w:val="17"/>
          <w:szCs w:val="17"/>
        </w:rPr>
        <w:t xml:space="preserve"> více než </w:t>
      </w:r>
      <w:r w:rsidR="000621DC">
        <w:rPr>
          <w:rFonts w:ascii="Montserrat" w:hAnsi="Montserrat"/>
          <w:b/>
          <w:bCs/>
          <w:sz w:val="17"/>
          <w:szCs w:val="17"/>
        </w:rPr>
        <w:t>tři</w:t>
      </w:r>
      <w:r w:rsidR="00874FAE" w:rsidRPr="0574337D">
        <w:rPr>
          <w:rFonts w:ascii="Montserrat" w:hAnsi="Montserrat"/>
          <w:b/>
          <w:bCs/>
          <w:sz w:val="17"/>
          <w:szCs w:val="17"/>
        </w:rPr>
        <w:t xml:space="preserve"> roky </w:t>
      </w:r>
      <w:r w:rsidR="000621DC">
        <w:rPr>
          <w:rFonts w:ascii="Montserrat" w:hAnsi="Montserrat"/>
          <w:b/>
          <w:bCs/>
          <w:sz w:val="17"/>
          <w:szCs w:val="17"/>
        </w:rPr>
        <w:t>přibližuje</w:t>
      </w:r>
      <w:r w:rsidR="00874FAE" w:rsidRPr="0574337D">
        <w:rPr>
          <w:rFonts w:ascii="Montserrat" w:hAnsi="Montserrat"/>
          <w:b/>
          <w:bCs/>
          <w:sz w:val="17"/>
          <w:szCs w:val="17"/>
        </w:rPr>
        <w:t xml:space="preserve"> </w:t>
      </w:r>
      <w:r w:rsidR="000621DC">
        <w:rPr>
          <w:rFonts w:ascii="Montserrat" w:hAnsi="Montserrat"/>
          <w:b/>
          <w:bCs/>
          <w:sz w:val="17"/>
          <w:szCs w:val="17"/>
        </w:rPr>
        <w:t xml:space="preserve">dětem i pedagogům témata třídění odpadu a jeho dalšího využití, letos poprvé míří i do mateřských škol. Nejen tento nový program pro nejmenší představil v Litomyšli na 8. ročníku festivalu Nakopněte svoji školu. Cílem projektu je ukázat dětem už od útlého věku, že i zdánlivě obyčejný odpad může mít další využití, například jako zdroj energie. Programy proto adekvátní formou k cílové věkové skupině vysvětlují témata spojená s problematikou odpadů. Od základů jejich třídění a recyklace, až po konkrétní příklady jejich ekologického energetického využití v praxi. </w:t>
      </w:r>
    </w:p>
    <w:p w14:paraId="700CB545" w14:textId="77777777" w:rsidR="00BC1BA2" w:rsidRPr="00BC1BA2" w:rsidRDefault="00BC1BA2" w:rsidP="00BC1BA2">
      <w:pPr>
        <w:widowControl w:val="0"/>
        <w:tabs>
          <w:tab w:val="left" w:pos="3409"/>
          <w:tab w:val="left" w:pos="6521"/>
        </w:tabs>
        <w:spacing w:after="120" w:line="312" w:lineRule="auto"/>
        <w:jc w:val="both"/>
        <w:rPr>
          <w:rFonts w:ascii="Montserrat" w:hAnsi="Montserrat"/>
          <w:sz w:val="17"/>
          <w:szCs w:val="17"/>
        </w:rPr>
      </w:pPr>
      <w:r w:rsidRPr="00BC1BA2">
        <w:rPr>
          <w:rFonts w:ascii="Montserrat" w:hAnsi="Montserrat"/>
          <w:sz w:val="17"/>
          <w:szCs w:val="17"/>
        </w:rPr>
        <w:t xml:space="preserve">Festival Nakopněte svoji školu, který se letos konal od 22. do 24. února 2026 a každoročně propojuje učitele a ředitele škol z celé České republiky, nabízí prostor pro sdílení nových přístupů ve vzdělávání. EFG </w:t>
      </w:r>
      <w:proofErr w:type="spellStart"/>
      <w:r w:rsidRPr="00BC1BA2">
        <w:rPr>
          <w:rFonts w:ascii="Montserrat" w:hAnsi="Montserrat"/>
          <w:sz w:val="17"/>
          <w:szCs w:val="17"/>
        </w:rPr>
        <w:t>Educa</w:t>
      </w:r>
      <w:proofErr w:type="spellEnd"/>
      <w:r w:rsidRPr="00BC1BA2">
        <w:rPr>
          <w:rFonts w:ascii="Montserrat" w:hAnsi="Montserrat"/>
          <w:sz w:val="17"/>
          <w:szCs w:val="17"/>
        </w:rPr>
        <w:t xml:space="preserve"> zde představila své programy zaměřené mimo jiné na správné nakládání s </w:t>
      </w:r>
      <w:proofErr w:type="spellStart"/>
      <w:r w:rsidRPr="00BC1BA2">
        <w:rPr>
          <w:rFonts w:ascii="Montserrat" w:hAnsi="Montserrat"/>
          <w:sz w:val="17"/>
          <w:szCs w:val="17"/>
        </w:rPr>
        <w:t>gastroodpadem</w:t>
      </w:r>
      <w:proofErr w:type="spellEnd"/>
      <w:r w:rsidRPr="00BC1BA2">
        <w:rPr>
          <w:rFonts w:ascii="Montserrat" w:hAnsi="Montserrat"/>
          <w:sz w:val="17"/>
          <w:szCs w:val="17"/>
        </w:rPr>
        <w:t xml:space="preserve"> a jeho energetické využití v bioplynových stanicích. Důraz přitom klade na srozumitelnost a využitelnost ve výuce tak, aby si děti i pedagogové dokázali principy jednoduše představit a přenést do každodenního fungování škol.</w:t>
      </w:r>
    </w:p>
    <w:p w14:paraId="26AE6B11" w14:textId="77777777" w:rsidR="00BC1BA2" w:rsidRPr="00BC1BA2" w:rsidRDefault="00BC1BA2" w:rsidP="00BC1BA2">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jc w:val="both"/>
        <w:rPr>
          <w:rFonts w:ascii="Montserrat" w:hAnsi="Montserrat"/>
          <w:sz w:val="17"/>
          <w:szCs w:val="17"/>
        </w:rPr>
      </w:pPr>
      <w:r w:rsidRPr="00BC1BA2">
        <w:rPr>
          <w:rFonts w:ascii="Montserrat" w:hAnsi="Montserrat"/>
          <w:sz w:val="17"/>
          <w:szCs w:val="17"/>
        </w:rPr>
        <w:t xml:space="preserve">V rámci festivalu se zástupcům škol představil také další projekt </w:t>
      </w:r>
      <w:proofErr w:type="spellStart"/>
      <w:r w:rsidRPr="00BC1BA2">
        <w:rPr>
          <w:rFonts w:ascii="Montserrat" w:hAnsi="Montserrat"/>
          <w:sz w:val="17"/>
          <w:szCs w:val="17"/>
        </w:rPr>
        <w:t>Energy</w:t>
      </w:r>
      <w:proofErr w:type="spellEnd"/>
      <w:r w:rsidRPr="00BC1BA2">
        <w:rPr>
          <w:rFonts w:ascii="Montserrat" w:hAnsi="Montserrat"/>
          <w:sz w:val="17"/>
          <w:szCs w:val="17"/>
        </w:rPr>
        <w:t xml:space="preserve"> </w:t>
      </w:r>
      <w:proofErr w:type="spellStart"/>
      <w:r w:rsidRPr="00BC1BA2">
        <w:rPr>
          <w:rFonts w:ascii="Montserrat" w:hAnsi="Montserrat"/>
          <w:sz w:val="17"/>
          <w:szCs w:val="17"/>
        </w:rPr>
        <w:t>financial</w:t>
      </w:r>
      <w:proofErr w:type="spellEnd"/>
      <w:r w:rsidRPr="00BC1BA2">
        <w:rPr>
          <w:rFonts w:ascii="Montserrat" w:hAnsi="Montserrat"/>
          <w:sz w:val="17"/>
          <w:szCs w:val="17"/>
        </w:rPr>
        <w:t xml:space="preserve"> </w:t>
      </w:r>
      <w:proofErr w:type="spellStart"/>
      <w:r w:rsidRPr="00BC1BA2">
        <w:rPr>
          <w:rFonts w:ascii="Montserrat" w:hAnsi="Montserrat"/>
          <w:sz w:val="17"/>
          <w:szCs w:val="17"/>
        </w:rPr>
        <w:t>group</w:t>
      </w:r>
      <w:proofErr w:type="spellEnd"/>
      <w:r w:rsidRPr="00BC1BA2">
        <w:rPr>
          <w:rFonts w:ascii="Montserrat" w:hAnsi="Montserrat"/>
          <w:sz w:val="17"/>
          <w:szCs w:val="17"/>
        </w:rPr>
        <w:t xml:space="preserve"> zaměřený na třídění a svoz </w:t>
      </w:r>
      <w:proofErr w:type="spellStart"/>
      <w:r w:rsidRPr="00BC1BA2">
        <w:rPr>
          <w:rFonts w:ascii="Montserrat" w:hAnsi="Montserrat"/>
          <w:sz w:val="17"/>
          <w:szCs w:val="17"/>
        </w:rPr>
        <w:t>gastroodpadu</w:t>
      </w:r>
      <w:proofErr w:type="spellEnd"/>
      <w:r w:rsidRPr="00BC1BA2">
        <w:rPr>
          <w:rFonts w:ascii="Montserrat" w:hAnsi="Montserrat"/>
          <w:sz w:val="17"/>
          <w:szCs w:val="17"/>
        </w:rPr>
        <w:t xml:space="preserve"> „Třídím gastro“. Ten navazuje na výukové programy EFG </w:t>
      </w:r>
      <w:proofErr w:type="spellStart"/>
      <w:r w:rsidRPr="00BC1BA2">
        <w:rPr>
          <w:rFonts w:ascii="Montserrat" w:hAnsi="Montserrat"/>
          <w:sz w:val="17"/>
          <w:szCs w:val="17"/>
        </w:rPr>
        <w:t>Educa</w:t>
      </w:r>
      <w:proofErr w:type="spellEnd"/>
      <w:r w:rsidRPr="00BC1BA2">
        <w:rPr>
          <w:rFonts w:ascii="Montserrat" w:hAnsi="Montserrat"/>
          <w:sz w:val="17"/>
          <w:szCs w:val="17"/>
        </w:rPr>
        <w:t xml:space="preserve"> a institucím nabízí praktické řešení ekologické likvidace kuchyňských zbytků a nesnědených pokrmů, kterých ve školních jídelnách vzniká velké množství.</w:t>
      </w:r>
    </w:p>
    <w:p w14:paraId="30A8D507" w14:textId="77777777" w:rsidR="00BC1BA2" w:rsidRPr="00BC1BA2" w:rsidRDefault="00BC1BA2" w:rsidP="00BC1BA2">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rPr>
          <w:rFonts w:ascii="Montserrat" w:hAnsi="Montserrat"/>
          <w:b/>
          <w:bCs/>
          <w:sz w:val="17"/>
          <w:szCs w:val="17"/>
        </w:rPr>
      </w:pPr>
      <w:r w:rsidRPr="00BC1BA2">
        <w:rPr>
          <w:rFonts w:ascii="Montserrat" w:hAnsi="Montserrat"/>
          <w:b/>
          <w:bCs/>
          <w:sz w:val="17"/>
          <w:szCs w:val="17"/>
        </w:rPr>
        <w:t>Od nesnědené svačiny k energii: téma, které pedagogy zaujalo</w:t>
      </w:r>
    </w:p>
    <w:p w14:paraId="66AF7655" w14:textId="77777777" w:rsidR="00BC1BA2" w:rsidRPr="00BC1BA2" w:rsidRDefault="00BC1BA2" w:rsidP="00BC1BA2">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jc w:val="both"/>
        <w:rPr>
          <w:rFonts w:ascii="Montserrat" w:hAnsi="Montserrat"/>
          <w:sz w:val="17"/>
          <w:szCs w:val="17"/>
        </w:rPr>
      </w:pPr>
      <w:r w:rsidRPr="00BC1BA2">
        <w:rPr>
          <w:rFonts w:ascii="Montserrat" w:hAnsi="Montserrat"/>
          <w:sz w:val="17"/>
          <w:szCs w:val="17"/>
        </w:rPr>
        <w:t xml:space="preserve">Během třídenního programu měli pedagogové možnost projít si celé portfolio programů projektu EFG </w:t>
      </w:r>
      <w:proofErr w:type="spellStart"/>
      <w:r w:rsidRPr="00BC1BA2">
        <w:rPr>
          <w:rFonts w:ascii="Montserrat" w:hAnsi="Montserrat"/>
          <w:sz w:val="17"/>
          <w:szCs w:val="17"/>
        </w:rPr>
        <w:t>Educa</w:t>
      </w:r>
      <w:proofErr w:type="spellEnd"/>
      <w:r w:rsidRPr="00BC1BA2">
        <w:rPr>
          <w:rFonts w:ascii="Montserrat" w:hAnsi="Montserrat"/>
          <w:sz w:val="17"/>
          <w:szCs w:val="17"/>
        </w:rPr>
        <w:t xml:space="preserve"> a tím i „životní cyklus“ </w:t>
      </w:r>
      <w:proofErr w:type="spellStart"/>
      <w:r w:rsidRPr="00BC1BA2">
        <w:rPr>
          <w:rFonts w:ascii="Montserrat" w:hAnsi="Montserrat"/>
          <w:sz w:val="17"/>
          <w:szCs w:val="17"/>
        </w:rPr>
        <w:t>gastroodpadu</w:t>
      </w:r>
      <w:proofErr w:type="spellEnd"/>
      <w:r w:rsidRPr="00BC1BA2">
        <w:rPr>
          <w:rFonts w:ascii="Montserrat" w:hAnsi="Montserrat"/>
          <w:sz w:val="17"/>
          <w:szCs w:val="17"/>
        </w:rPr>
        <w:t>. Od jeho vzniku a vytřídění ve školních jídelnách až po jeho přeměnu na biometan v bioplynových stanicích. Právě tento praktický pohled, který propojuje každodenní realitu škol s ekologickým energetickým využitím odpadu, vzbudil velký zájem.</w:t>
      </w:r>
    </w:p>
    <w:p w14:paraId="3E752C3B" w14:textId="77777777" w:rsidR="00BC1BA2" w:rsidRPr="00BC1BA2" w:rsidRDefault="00BC1BA2" w:rsidP="00BC1BA2">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jc w:val="both"/>
        <w:rPr>
          <w:rFonts w:ascii="Montserrat" w:hAnsi="Montserrat"/>
          <w:sz w:val="17"/>
          <w:szCs w:val="17"/>
        </w:rPr>
      </w:pPr>
      <w:r w:rsidRPr="00BC1BA2">
        <w:rPr>
          <w:rFonts w:ascii="Montserrat" w:hAnsi="Montserrat"/>
          <w:sz w:val="17"/>
          <w:szCs w:val="17"/>
        </w:rPr>
        <w:t xml:space="preserve">Pro řadu účastníků bylo překvapivé, že i běžné zbytky jídla, jako je nedojedená svačina nebo oběd, mohou být cenným zdrojem energie. Právě na těchto příkladech se ukázalo, jak lze dětem jednoduše vysvětlit, že cesta odpadu nemusí končit na skládkách. </w:t>
      </w:r>
    </w:p>
    <w:p w14:paraId="618D5161" w14:textId="77777777" w:rsidR="00BC1BA2" w:rsidRPr="00BC1BA2" w:rsidRDefault="00BC1BA2" w:rsidP="00BC1BA2">
      <w:pPr>
        <w:widowControl w:val="0"/>
        <w:tabs>
          <w:tab w:val="left" w:pos="3409"/>
          <w:tab w:val="left" w:pos="6521"/>
        </w:tabs>
        <w:spacing w:line="276" w:lineRule="auto"/>
        <w:jc w:val="both"/>
        <w:rPr>
          <w:rFonts w:ascii="Montserrat" w:hAnsi="Montserrat" w:cs="Times New Roman"/>
          <w:sz w:val="17"/>
          <w:szCs w:val="17"/>
        </w:rPr>
      </w:pPr>
      <w:r w:rsidRPr="00BC1BA2">
        <w:rPr>
          <w:rFonts w:ascii="Montserrat" w:hAnsi="Montserrat" w:cs="Times New Roman"/>
          <w:i/>
          <w:iCs/>
          <w:sz w:val="17"/>
          <w:szCs w:val="17"/>
        </w:rPr>
        <w:t>„Zájem pedagogů nám potvrdil, že školy hledají nové způsoby, jak dětem srozumitelně vysvětlit principy cirkulární ekonomiky a odpovědného nakládání s odpady. Nově chceme začít už u těch nejmenších, protože právě v raném věku si děti nejlépe osvojují návyky, které je pak budou doprovázet celý život,“</w:t>
      </w:r>
      <w:r w:rsidRPr="00BC1BA2">
        <w:rPr>
          <w:rFonts w:ascii="Montserrat" w:hAnsi="Montserrat" w:cs="Times New Roman"/>
          <w:sz w:val="17"/>
          <w:szCs w:val="17"/>
        </w:rPr>
        <w:t xml:space="preserve"> říká Gabriela </w:t>
      </w:r>
      <w:proofErr w:type="spellStart"/>
      <w:r w:rsidRPr="00BC1BA2">
        <w:rPr>
          <w:rFonts w:ascii="Montserrat" w:hAnsi="Montserrat" w:cs="Times New Roman"/>
          <w:sz w:val="17"/>
          <w:szCs w:val="17"/>
        </w:rPr>
        <w:t>Lenderová</w:t>
      </w:r>
      <w:proofErr w:type="spellEnd"/>
      <w:r w:rsidRPr="00BC1BA2">
        <w:rPr>
          <w:rFonts w:ascii="Montserrat" w:hAnsi="Montserrat" w:cs="Times New Roman"/>
          <w:sz w:val="17"/>
          <w:szCs w:val="17"/>
        </w:rPr>
        <w:t xml:space="preserve">, projektová manažerka EFG </w:t>
      </w:r>
      <w:proofErr w:type="spellStart"/>
      <w:r w:rsidRPr="00BC1BA2">
        <w:rPr>
          <w:rFonts w:ascii="Montserrat" w:hAnsi="Montserrat" w:cs="Times New Roman"/>
          <w:sz w:val="17"/>
          <w:szCs w:val="17"/>
        </w:rPr>
        <w:t>Educa</w:t>
      </w:r>
      <w:proofErr w:type="spellEnd"/>
      <w:r w:rsidRPr="00BC1BA2">
        <w:rPr>
          <w:rFonts w:ascii="Montserrat" w:hAnsi="Montserrat" w:cs="Times New Roman"/>
          <w:sz w:val="17"/>
          <w:szCs w:val="17"/>
        </w:rPr>
        <w:t>.</w:t>
      </w:r>
    </w:p>
    <w:p w14:paraId="1C9F1C04" w14:textId="77777777" w:rsidR="00BC1BA2" w:rsidRDefault="00BC1BA2" w:rsidP="0064337C">
      <w:pPr>
        <w:widowControl w:val="0"/>
        <w:tabs>
          <w:tab w:val="left" w:pos="3409"/>
          <w:tab w:val="left" w:pos="6521"/>
        </w:tabs>
        <w:spacing w:line="276" w:lineRule="auto"/>
        <w:jc w:val="both"/>
        <w:rPr>
          <w:rFonts w:ascii="Montserrat" w:hAnsi="Montserrat" w:cs="Times New Roman"/>
          <w:sz w:val="17"/>
          <w:szCs w:val="17"/>
        </w:rPr>
      </w:pPr>
    </w:p>
    <w:p w14:paraId="19FD8573" w14:textId="77777777" w:rsidR="00BC1BA2" w:rsidRDefault="00BC1BA2" w:rsidP="00BC1BA2">
      <w:pPr>
        <w:widowControl w:val="0"/>
        <w:tabs>
          <w:tab w:val="left" w:pos="3409"/>
          <w:tab w:val="left" w:pos="6521"/>
        </w:tabs>
        <w:spacing w:line="276" w:lineRule="auto"/>
        <w:jc w:val="both"/>
        <w:rPr>
          <w:rFonts w:ascii="Montserrat" w:hAnsi="Montserrat" w:cs="Times New Roman"/>
          <w:b/>
          <w:bCs/>
          <w:sz w:val="17"/>
          <w:szCs w:val="17"/>
        </w:rPr>
      </w:pPr>
      <w:r w:rsidRPr="00BC1BA2">
        <w:rPr>
          <w:rFonts w:ascii="Montserrat" w:hAnsi="Montserrat" w:cs="Times New Roman"/>
          <w:b/>
          <w:bCs/>
          <w:sz w:val="17"/>
          <w:szCs w:val="17"/>
        </w:rPr>
        <w:t>Od školek po střední školy</w:t>
      </w:r>
    </w:p>
    <w:p w14:paraId="49F4C3FE" w14:textId="77777777" w:rsidR="00BC1BA2" w:rsidRPr="00BC1BA2" w:rsidRDefault="00BC1BA2" w:rsidP="00BC1BA2">
      <w:pPr>
        <w:widowControl w:val="0"/>
        <w:tabs>
          <w:tab w:val="left" w:pos="3409"/>
          <w:tab w:val="left" w:pos="6521"/>
        </w:tabs>
        <w:spacing w:line="276" w:lineRule="auto"/>
        <w:jc w:val="both"/>
        <w:rPr>
          <w:rFonts w:ascii="Montserrat" w:hAnsi="Montserrat" w:cs="Times New Roman"/>
          <w:sz w:val="17"/>
          <w:szCs w:val="17"/>
        </w:rPr>
      </w:pPr>
    </w:p>
    <w:p w14:paraId="5E32BD00" w14:textId="77777777" w:rsidR="00BC1BA2" w:rsidRDefault="00BC1BA2" w:rsidP="00BC1BA2">
      <w:pPr>
        <w:widowControl w:val="0"/>
        <w:tabs>
          <w:tab w:val="left" w:pos="3409"/>
          <w:tab w:val="left" w:pos="6521"/>
        </w:tabs>
        <w:spacing w:line="276" w:lineRule="auto"/>
        <w:jc w:val="both"/>
        <w:rPr>
          <w:rFonts w:ascii="Montserrat" w:hAnsi="Montserrat" w:cs="Times New Roman"/>
          <w:sz w:val="17"/>
          <w:szCs w:val="17"/>
        </w:rPr>
      </w:pPr>
      <w:r w:rsidRPr="00BC1BA2">
        <w:rPr>
          <w:rFonts w:ascii="Montserrat" w:hAnsi="Montserrat" w:cs="Times New Roman"/>
          <w:sz w:val="17"/>
          <w:szCs w:val="17"/>
        </w:rPr>
        <w:t xml:space="preserve">Programy EFG </w:t>
      </w:r>
      <w:proofErr w:type="spellStart"/>
      <w:r w:rsidRPr="00BC1BA2">
        <w:rPr>
          <w:rFonts w:ascii="Montserrat" w:hAnsi="Montserrat" w:cs="Times New Roman"/>
          <w:sz w:val="17"/>
          <w:szCs w:val="17"/>
        </w:rPr>
        <w:t>Educa</w:t>
      </w:r>
      <w:proofErr w:type="spellEnd"/>
      <w:r w:rsidRPr="00BC1BA2">
        <w:rPr>
          <w:rFonts w:ascii="Montserrat" w:hAnsi="Montserrat" w:cs="Times New Roman"/>
          <w:sz w:val="17"/>
          <w:szCs w:val="17"/>
        </w:rPr>
        <w:t xml:space="preserve"> jsou navrženy tak, aby byly praktické, srozumitelné a snadno zapojitelné do výuky. Školy za </w:t>
      </w:r>
      <w:r w:rsidRPr="00BC1BA2">
        <w:rPr>
          <w:rFonts w:ascii="Montserrat" w:hAnsi="Montserrat" w:cs="Times New Roman"/>
          <w:sz w:val="17"/>
          <w:szCs w:val="17"/>
        </w:rPr>
        <w:lastRenderedPageBreak/>
        <w:t xml:space="preserve">účast získávají diplom za podporu vzdělávání v oblasti udržitelnosti. Programy jsou připraveny pro děti od předškolního věku až po žáky středních škol a gymnázií. </w:t>
      </w:r>
    </w:p>
    <w:p w14:paraId="6153329D" w14:textId="77777777" w:rsidR="00BC1BA2" w:rsidRPr="00BC1BA2" w:rsidRDefault="00BC1BA2" w:rsidP="00BC1BA2">
      <w:pPr>
        <w:widowControl w:val="0"/>
        <w:tabs>
          <w:tab w:val="left" w:pos="3409"/>
          <w:tab w:val="left" w:pos="6521"/>
        </w:tabs>
        <w:spacing w:line="276" w:lineRule="auto"/>
        <w:jc w:val="both"/>
        <w:rPr>
          <w:rFonts w:ascii="Montserrat" w:hAnsi="Montserrat" w:cs="Times New Roman"/>
          <w:sz w:val="17"/>
          <w:szCs w:val="17"/>
        </w:rPr>
      </w:pPr>
    </w:p>
    <w:p w14:paraId="4786FA42" w14:textId="77777777" w:rsidR="00BC1BA2" w:rsidRPr="00BC1BA2" w:rsidRDefault="00BC1BA2" w:rsidP="00BC1BA2">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jc w:val="both"/>
        <w:rPr>
          <w:rFonts w:ascii="Montserrat" w:hAnsi="Montserrat"/>
          <w:sz w:val="17"/>
          <w:szCs w:val="17"/>
        </w:rPr>
      </w:pPr>
      <w:r w:rsidRPr="00BC1BA2">
        <w:rPr>
          <w:rFonts w:ascii="Montserrat" w:hAnsi="Montserrat"/>
          <w:sz w:val="17"/>
          <w:szCs w:val="17"/>
        </w:rPr>
        <w:t>Projekt doplňují internetové stránky </w:t>
      </w:r>
      <w:hyperlink r:id="rId11" w:history="1">
        <w:r w:rsidRPr="00BC1BA2">
          <w:rPr>
            <w:rStyle w:val="Hypertextovodkaz"/>
            <w:rFonts w:ascii="Montserrat" w:hAnsi="Montserrat"/>
            <w:sz w:val="17"/>
            <w:szCs w:val="17"/>
          </w:rPr>
          <w:t>efg-educa.cz</w:t>
        </w:r>
      </w:hyperlink>
      <w:r w:rsidRPr="00BC1BA2">
        <w:rPr>
          <w:rFonts w:ascii="Montserrat" w:hAnsi="Montserrat"/>
          <w:sz w:val="17"/>
          <w:szCs w:val="17"/>
        </w:rPr>
        <w:t>, </w:t>
      </w:r>
      <w:hyperlink r:id="rId12" w:history="1">
        <w:r w:rsidRPr="00BC1BA2">
          <w:rPr>
            <w:rStyle w:val="Hypertextovodkaz"/>
            <w:rFonts w:ascii="Montserrat" w:hAnsi="Montserrat"/>
            <w:sz w:val="17"/>
            <w:szCs w:val="17"/>
          </w:rPr>
          <w:t>facebookový</w:t>
        </w:r>
      </w:hyperlink>
      <w:r w:rsidRPr="00BC1BA2">
        <w:rPr>
          <w:rFonts w:ascii="Montserrat" w:hAnsi="Montserrat"/>
          <w:sz w:val="17"/>
          <w:szCs w:val="17"/>
        </w:rPr>
        <w:t> a </w:t>
      </w:r>
      <w:hyperlink r:id="rId13" w:history="1">
        <w:r w:rsidRPr="00BC1BA2">
          <w:rPr>
            <w:rStyle w:val="Hypertextovodkaz"/>
            <w:rFonts w:ascii="Montserrat" w:hAnsi="Montserrat"/>
            <w:sz w:val="17"/>
            <w:szCs w:val="17"/>
          </w:rPr>
          <w:t>instagramový účet</w:t>
        </w:r>
      </w:hyperlink>
      <w:r w:rsidRPr="00BC1BA2">
        <w:rPr>
          <w:rFonts w:ascii="Montserrat" w:hAnsi="Montserrat"/>
          <w:sz w:val="17"/>
          <w:szCs w:val="17"/>
        </w:rPr>
        <w:t xml:space="preserve">, které přinášejí učitelům i žákům edukativní články, tipy a zajímavosti z oblasti ekologie a udržitelného rozvoje. Na </w:t>
      </w:r>
      <w:hyperlink r:id="rId14" w:history="1">
        <w:r w:rsidRPr="00BC1BA2">
          <w:rPr>
            <w:rStyle w:val="Hypertextovodkaz"/>
            <w:rFonts w:ascii="Montserrat" w:hAnsi="Montserrat"/>
            <w:sz w:val="17"/>
            <w:szCs w:val="17"/>
          </w:rPr>
          <w:t>webových stránkách projektu</w:t>
        </w:r>
      </w:hyperlink>
      <w:r w:rsidRPr="00BC1BA2">
        <w:rPr>
          <w:rFonts w:ascii="Montserrat" w:hAnsi="Montserrat"/>
          <w:sz w:val="17"/>
          <w:szCs w:val="17"/>
        </w:rPr>
        <w:t xml:space="preserve"> je dostupná zdarma ke stažení také výuková metodika pro střední školy, která naplňuje cíle Rámcového vzdělávacího programu pro gymnázia v oblasti environmentální výchovy.</w:t>
      </w:r>
    </w:p>
    <w:p w14:paraId="16FF10B3" w14:textId="77777777" w:rsidR="003F43FC" w:rsidRPr="00EA7FA4" w:rsidRDefault="003F43FC" w:rsidP="5CEA514F">
      <w:pPr>
        <w:pStyle w:val="Textbubliny"/>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s>
        <w:spacing w:after="120" w:line="312" w:lineRule="auto"/>
        <w:jc w:val="both"/>
        <w:rPr>
          <w:rFonts w:ascii="Montserrat" w:hAnsi="Montserrat"/>
          <w:sz w:val="17"/>
          <w:szCs w:val="17"/>
        </w:rPr>
      </w:pPr>
    </w:p>
    <w:p w14:paraId="36FFB7C8" w14:textId="151E251B" w:rsidR="00D66CC6" w:rsidRDefault="00D66CC6" w:rsidP="1A08DBDE">
      <w:pPr>
        <w:widowControl w:val="0"/>
        <w:tabs>
          <w:tab w:val="left" w:pos="3396"/>
          <w:tab w:val="left" w:pos="6509"/>
        </w:tabs>
        <w:spacing w:after="120" w:line="312" w:lineRule="auto"/>
        <w:jc w:val="both"/>
        <w:rPr>
          <w:rFonts w:ascii="Montserrat" w:hAnsi="Montserrat" w:cs="Times New Roman"/>
          <w:sz w:val="17"/>
          <w:szCs w:val="17"/>
          <w:u w:val="single"/>
        </w:rPr>
      </w:pPr>
      <w:r w:rsidRPr="1A08DBDE">
        <w:rPr>
          <w:rFonts w:ascii="Montserrat" w:hAnsi="Montserrat" w:cs="Times New Roman"/>
          <w:sz w:val="17"/>
          <w:szCs w:val="17"/>
          <w:u w:val="single"/>
        </w:rPr>
        <w:t xml:space="preserve">O </w:t>
      </w:r>
      <w:r w:rsidR="009A1A14">
        <w:rPr>
          <w:rFonts w:ascii="Montserrat" w:hAnsi="Montserrat" w:cs="Times New Roman"/>
          <w:sz w:val="17"/>
          <w:szCs w:val="17"/>
          <w:u w:val="single"/>
        </w:rPr>
        <w:t>projektu</w:t>
      </w:r>
      <w:r w:rsidR="009A1A14" w:rsidRPr="1A08DBDE">
        <w:rPr>
          <w:rFonts w:ascii="Montserrat" w:hAnsi="Montserrat" w:cs="Times New Roman"/>
          <w:sz w:val="17"/>
          <w:szCs w:val="17"/>
          <w:u w:val="single"/>
        </w:rPr>
        <w:t xml:space="preserve"> </w:t>
      </w:r>
      <w:r w:rsidRPr="1A08DBDE">
        <w:rPr>
          <w:rFonts w:ascii="Montserrat" w:hAnsi="Montserrat" w:cs="Times New Roman"/>
          <w:sz w:val="17"/>
          <w:szCs w:val="17"/>
          <w:u w:val="single"/>
        </w:rPr>
        <w:t xml:space="preserve">EFG </w:t>
      </w:r>
      <w:proofErr w:type="spellStart"/>
      <w:r w:rsidRPr="1A08DBDE">
        <w:rPr>
          <w:rFonts w:ascii="Montserrat" w:hAnsi="Montserrat" w:cs="Times New Roman"/>
          <w:sz w:val="17"/>
          <w:szCs w:val="17"/>
          <w:u w:val="single"/>
        </w:rPr>
        <w:t>Educa</w:t>
      </w:r>
      <w:proofErr w:type="spellEnd"/>
      <w:r w:rsidRPr="1A08DBDE">
        <w:rPr>
          <w:rFonts w:ascii="Montserrat" w:hAnsi="Montserrat" w:cs="Times New Roman"/>
          <w:sz w:val="17"/>
          <w:szCs w:val="17"/>
          <w:u w:val="single"/>
        </w:rPr>
        <w:t>:</w:t>
      </w:r>
    </w:p>
    <w:p w14:paraId="36FFB7CC" w14:textId="6E1734C2" w:rsidR="00D66CC6" w:rsidRPr="00C7118C" w:rsidRDefault="009A1A14" w:rsidP="00C7118C">
      <w:pPr>
        <w:widowControl w:val="0"/>
        <w:tabs>
          <w:tab w:val="left" w:pos="3409"/>
          <w:tab w:val="left" w:pos="6521"/>
        </w:tabs>
        <w:spacing w:after="120" w:line="312" w:lineRule="auto"/>
        <w:jc w:val="both"/>
        <w:rPr>
          <w:rFonts w:ascii="Montserrat" w:hAnsi="Montserrat" w:cs="Times New Roman"/>
          <w:sz w:val="17"/>
          <w:szCs w:val="17"/>
        </w:rPr>
      </w:pPr>
      <w:r>
        <w:rPr>
          <w:rFonts w:ascii="Montserrat" w:hAnsi="Montserrat" w:cs="Times New Roman"/>
          <w:sz w:val="17"/>
          <w:szCs w:val="17"/>
        </w:rPr>
        <w:t>Projekt</w:t>
      </w:r>
      <w:r w:rsidRPr="47284363">
        <w:rPr>
          <w:rFonts w:ascii="Montserrat" w:hAnsi="Montserrat" w:cs="Times New Roman"/>
          <w:sz w:val="17"/>
          <w:szCs w:val="17"/>
        </w:rPr>
        <w:t xml:space="preserve"> </w:t>
      </w:r>
      <w:r w:rsidR="47284363" w:rsidRPr="47284363">
        <w:rPr>
          <w:rFonts w:ascii="Montserrat" w:hAnsi="Montserrat" w:cs="Times New Roman"/>
          <w:sz w:val="17"/>
          <w:szCs w:val="17"/>
        </w:rPr>
        <w:t xml:space="preserve">EFG </w:t>
      </w:r>
      <w:proofErr w:type="spellStart"/>
      <w:r w:rsidR="47284363" w:rsidRPr="47284363">
        <w:rPr>
          <w:rFonts w:ascii="Montserrat" w:hAnsi="Montserrat" w:cs="Times New Roman"/>
          <w:sz w:val="17"/>
          <w:szCs w:val="17"/>
        </w:rPr>
        <w:t>Educa</w:t>
      </w:r>
      <w:proofErr w:type="spellEnd"/>
      <w:r w:rsidR="47284363" w:rsidRPr="47284363">
        <w:rPr>
          <w:rFonts w:ascii="Montserrat" w:hAnsi="Montserrat" w:cs="Times New Roman"/>
          <w:sz w:val="17"/>
          <w:szCs w:val="17"/>
        </w:rPr>
        <w:t xml:space="preserve">, </w:t>
      </w:r>
      <w:proofErr w:type="spellStart"/>
      <w:r w:rsidR="47284363" w:rsidRPr="47284363">
        <w:rPr>
          <w:rFonts w:ascii="Montserrat" w:hAnsi="Montserrat" w:cs="Times New Roman"/>
          <w:sz w:val="17"/>
          <w:szCs w:val="17"/>
        </w:rPr>
        <w:t>z.ú</w:t>
      </w:r>
      <w:proofErr w:type="spellEnd"/>
      <w:r w:rsidR="47284363" w:rsidRPr="47284363">
        <w:rPr>
          <w:rFonts w:ascii="Montserrat" w:hAnsi="Montserrat" w:cs="Times New Roman"/>
          <w:sz w:val="17"/>
          <w:szCs w:val="17"/>
        </w:rPr>
        <w:t>. se věnuje tvorbě vzdělávacích seminářů</w:t>
      </w:r>
      <w:r>
        <w:rPr>
          <w:rFonts w:ascii="Montserrat" w:hAnsi="Montserrat" w:cs="Times New Roman"/>
          <w:sz w:val="17"/>
          <w:szCs w:val="17"/>
        </w:rPr>
        <w:t xml:space="preserve">, </w:t>
      </w:r>
      <w:r w:rsidRPr="47284363">
        <w:rPr>
          <w:rFonts w:ascii="Montserrat" w:hAnsi="Montserrat" w:cs="Times New Roman"/>
          <w:sz w:val="17"/>
          <w:szCs w:val="17"/>
        </w:rPr>
        <w:t xml:space="preserve">které jsou zaměřeny na environmentální témata </w:t>
      </w:r>
      <w:r w:rsidR="00F832AE">
        <w:rPr>
          <w:rFonts w:ascii="Montserrat" w:hAnsi="Montserrat" w:cs="Times New Roman"/>
          <w:sz w:val="17"/>
          <w:szCs w:val="17"/>
        </w:rPr>
        <w:br/>
      </w:r>
      <w:r w:rsidRPr="47284363">
        <w:rPr>
          <w:rFonts w:ascii="Montserrat" w:hAnsi="Montserrat" w:cs="Times New Roman"/>
          <w:sz w:val="17"/>
          <w:szCs w:val="17"/>
        </w:rPr>
        <w:t>a ochranu životního prostředí</w:t>
      </w:r>
      <w:r w:rsidR="00552AEC">
        <w:rPr>
          <w:rFonts w:ascii="Montserrat" w:hAnsi="Montserrat" w:cs="Times New Roman"/>
          <w:sz w:val="17"/>
          <w:szCs w:val="17"/>
        </w:rPr>
        <w:t xml:space="preserve"> </w:t>
      </w:r>
      <w:r w:rsidR="47284363" w:rsidRPr="47284363">
        <w:rPr>
          <w:rFonts w:ascii="Montserrat" w:hAnsi="Montserrat" w:cs="Times New Roman"/>
          <w:sz w:val="17"/>
          <w:szCs w:val="17"/>
        </w:rPr>
        <w:t xml:space="preserve">pro základní </w:t>
      </w:r>
      <w:r>
        <w:rPr>
          <w:rFonts w:ascii="Montserrat" w:hAnsi="Montserrat" w:cs="Times New Roman"/>
          <w:sz w:val="17"/>
          <w:szCs w:val="17"/>
        </w:rPr>
        <w:t>a</w:t>
      </w:r>
      <w:r w:rsidR="47284363" w:rsidRPr="47284363">
        <w:rPr>
          <w:rFonts w:ascii="Montserrat" w:hAnsi="Montserrat" w:cs="Times New Roman"/>
          <w:sz w:val="17"/>
          <w:szCs w:val="17"/>
        </w:rPr>
        <w:t xml:space="preserve"> středn</w:t>
      </w:r>
      <w:r>
        <w:rPr>
          <w:rFonts w:ascii="Montserrat" w:hAnsi="Montserrat" w:cs="Times New Roman"/>
          <w:sz w:val="17"/>
          <w:szCs w:val="17"/>
        </w:rPr>
        <w:t>í</w:t>
      </w:r>
      <w:r w:rsidR="47284363" w:rsidRPr="47284363">
        <w:rPr>
          <w:rFonts w:ascii="Montserrat" w:hAnsi="Montserrat" w:cs="Times New Roman"/>
          <w:sz w:val="17"/>
          <w:szCs w:val="17"/>
        </w:rPr>
        <w:t xml:space="preserve"> škol</w:t>
      </w:r>
      <w:r>
        <w:rPr>
          <w:rFonts w:ascii="Montserrat" w:hAnsi="Montserrat" w:cs="Times New Roman"/>
          <w:sz w:val="17"/>
          <w:szCs w:val="17"/>
        </w:rPr>
        <w:t>y.</w:t>
      </w:r>
      <w:r w:rsidR="00A7494D">
        <w:rPr>
          <w:rFonts w:ascii="Montserrat" w:hAnsi="Montserrat" w:cs="Times New Roman"/>
          <w:sz w:val="17"/>
          <w:szCs w:val="17"/>
        </w:rPr>
        <w:t xml:space="preserve"> Jeho</w:t>
      </w:r>
      <w:r w:rsidR="00A7494D" w:rsidRPr="47284363">
        <w:rPr>
          <w:rFonts w:ascii="Montserrat" w:hAnsi="Montserrat" w:cs="Times New Roman"/>
          <w:sz w:val="17"/>
          <w:szCs w:val="17"/>
        </w:rPr>
        <w:t xml:space="preserve"> </w:t>
      </w:r>
      <w:r w:rsidR="47284363" w:rsidRPr="47284363">
        <w:rPr>
          <w:rFonts w:ascii="Montserrat" w:hAnsi="Montserrat" w:cs="Times New Roman"/>
          <w:sz w:val="17"/>
          <w:szCs w:val="17"/>
        </w:rPr>
        <w:t xml:space="preserve">cílem je posluchačům předat základy odpovědného chování a zkušenosti </w:t>
      </w:r>
      <w:r w:rsidR="00F37462">
        <w:rPr>
          <w:rFonts w:ascii="Montserrat" w:hAnsi="Montserrat" w:cs="Times New Roman"/>
          <w:sz w:val="17"/>
          <w:szCs w:val="17"/>
        </w:rPr>
        <w:t>v</w:t>
      </w:r>
      <w:r w:rsidR="00A7494D" w:rsidRPr="47284363">
        <w:rPr>
          <w:rFonts w:ascii="Montserrat" w:hAnsi="Montserrat" w:cs="Times New Roman"/>
          <w:sz w:val="17"/>
          <w:szCs w:val="17"/>
        </w:rPr>
        <w:t xml:space="preserve"> </w:t>
      </w:r>
      <w:r w:rsidR="47284363" w:rsidRPr="47284363">
        <w:rPr>
          <w:rFonts w:ascii="Montserrat" w:hAnsi="Montserrat" w:cs="Times New Roman"/>
          <w:sz w:val="17"/>
          <w:szCs w:val="17"/>
        </w:rPr>
        <w:t xml:space="preserve">oblastí, kde figuruje zelená energie, ekologická mobilita či účinná recyklace odpadů. Absolvování programu je potvrzeno diplomem za podporu vzdělávání v oblasti udržitelnosti od společnosti EFG </w:t>
      </w:r>
      <w:proofErr w:type="spellStart"/>
      <w:r w:rsidR="47284363" w:rsidRPr="47284363">
        <w:rPr>
          <w:rFonts w:ascii="Montserrat" w:hAnsi="Montserrat" w:cs="Times New Roman"/>
          <w:sz w:val="17"/>
          <w:szCs w:val="17"/>
        </w:rPr>
        <w:t>Educa</w:t>
      </w:r>
      <w:proofErr w:type="spellEnd"/>
      <w:r w:rsidR="00E95F3D">
        <w:rPr>
          <w:rFonts w:ascii="Montserrat" w:hAnsi="Montserrat" w:cs="Times New Roman"/>
          <w:sz w:val="17"/>
          <w:szCs w:val="17"/>
        </w:rPr>
        <w:t>. Ta je součástí</w:t>
      </w:r>
      <w:r w:rsidR="00853001">
        <w:rPr>
          <w:rFonts w:ascii="Montserrat" w:hAnsi="Montserrat" w:cs="Times New Roman"/>
          <w:sz w:val="17"/>
          <w:szCs w:val="17"/>
        </w:rPr>
        <w:t xml:space="preserve"> </w:t>
      </w:r>
      <w:r w:rsidR="47284363" w:rsidRPr="47284363">
        <w:rPr>
          <w:rFonts w:ascii="Montserrat" w:hAnsi="Montserrat" w:cs="Times New Roman"/>
          <w:sz w:val="17"/>
          <w:szCs w:val="17"/>
        </w:rPr>
        <w:t xml:space="preserve">holdingu skupiny </w:t>
      </w:r>
      <w:proofErr w:type="spellStart"/>
      <w:r w:rsidR="47284363" w:rsidRPr="47284363">
        <w:rPr>
          <w:rFonts w:ascii="Montserrat" w:hAnsi="Montserrat" w:cs="Times New Roman"/>
          <w:sz w:val="17"/>
          <w:szCs w:val="17"/>
        </w:rPr>
        <w:t>Energy</w:t>
      </w:r>
      <w:proofErr w:type="spellEnd"/>
      <w:r w:rsidR="47284363" w:rsidRPr="47284363">
        <w:rPr>
          <w:rFonts w:ascii="Montserrat" w:hAnsi="Montserrat" w:cs="Times New Roman"/>
          <w:sz w:val="17"/>
          <w:szCs w:val="17"/>
        </w:rPr>
        <w:t xml:space="preserve"> </w:t>
      </w:r>
      <w:proofErr w:type="spellStart"/>
      <w:r w:rsidR="47284363" w:rsidRPr="47284363">
        <w:rPr>
          <w:rFonts w:ascii="Montserrat" w:hAnsi="Montserrat" w:cs="Times New Roman"/>
          <w:sz w:val="17"/>
          <w:szCs w:val="17"/>
        </w:rPr>
        <w:t>financial</w:t>
      </w:r>
      <w:proofErr w:type="spellEnd"/>
      <w:r w:rsidR="47284363" w:rsidRPr="47284363">
        <w:rPr>
          <w:rFonts w:ascii="Montserrat" w:hAnsi="Montserrat" w:cs="Times New Roman"/>
          <w:sz w:val="17"/>
          <w:szCs w:val="17"/>
        </w:rPr>
        <w:t xml:space="preserve"> </w:t>
      </w:r>
      <w:proofErr w:type="spellStart"/>
      <w:r w:rsidR="47284363" w:rsidRPr="47284363">
        <w:rPr>
          <w:rFonts w:ascii="Montserrat" w:hAnsi="Montserrat" w:cs="Times New Roman"/>
          <w:sz w:val="17"/>
          <w:szCs w:val="17"/>
        </w:rPr>
        <w:t>group</w:t>
      </w:r>
      <w:proofErr w:type="spellEnd"/>
      <w:r w:rsidR="47284363" w:rsidRPr="47284363">
        <w:rPr>
          <w:rFonts w:ascii="Montserrat" w:hAnsi="Montserrat" w:cs="Times New Roman"/>
          <w:sz w:val="17"/>
          <w:szCs w:val="17"/>
        </w:rPr>
        <w:t>, a.s., která se svou činností již několik let zaměřuje na efektivní využívání obnovitelných zdrojů energie. </w:t>
      </w:r>
    </w:p>
    <w:p w14:paraId="09B7ECCF" w14:textId="77777777" w:rsidR="00C7118C" w:rsidRDefault="00C7118C" w:rsidP="00E41469">
      <w:pPr>
        <w:widowControl w:val="0"/>
        <w:tabs>
          <w:tab w:val="left" w:pos="3409"/>
          <w:tab w:val="left" w:pos="6521"/>
        </w:tabs>
        <w:spacing w:after="120" w:line="312" w:lineRule="auto"/>
        <w:rPr>
          <w:rFonts w:ascii="Montserrat" w:hAnsi="Montserrat"/>
          <w:b/>
          <w:bCs/>
          <w:sz w:val="17"/>
          <w:szCs w:val="17"/>
        </w:rPr>
      </w:pPr>
    </w:p>
    <w:p w14:paraId="36FFB7CD" w14:textId="77777777" w:rsidR="00D66CC6" w:rsidRDefault="00D66CC6" w:rsidP="00E41469">
      <w:pPr>
        <w:widowControl w:val="0"/>
        <w:tabs>
          <w:tab w:val="left" w:pos="3396"/>
          <w:tab w:val="left" w:pos="6509"/>
        </w:tabs>
        <w:spacing w:after="120"/>
        <w:rPr>
          <w:rFonts w:ascii="Montserrat" w:hAnsi="Montserrat" w:cs="Times New Roman"/>
          <w:iCs/>
          <w:sz w:val="17"/>
          <w:szCs w:val="17"/>
          <w:u w:val="single" w:color="000000"/>
        </w:rPr>
      </w:pPr>
      <w:r>
        <w:rPr>
          <w:rFonts w:ascii="Montserrat" w:hAnsi="Montserrat" w:cs="Times New Roman"/>
          <w:iCs/>
          <w:sz w:val="17"/>
          <w:szCs w:val="17"/>
          <w:u w:val="single" w:color="000000"/>
        </w:rPr>
        <w:t>Pro více informací kontaktujte:</w:t>
      </w:r>
    </w:p>
    <w:p w14:paraId="36FFB7D1" w14:textId="643ED46D" w:rsidR="00223D71" w:rsidRDefault="00D66CC6" w:rsidP="00E41469">
      <w:pPr>
        <w:widowControl w:val="0"/>
        <w:tabs>
          <w:tab w:val="left" w:pos="3409"/>
          <w:tab w:val="left" w:pos="6521"/>
        </w:tabs>
        <w:spacing w:after="120" w:line="312" w:lineRule="auto"/>
      </w:pPr>
      <w:r w:rsidRPr="1A08DBDE">
        <w:rPr>
          <w:rFonts w:ascii="Montserrat" w:hAnsi="Montserrat" w:cs="Times New Roman"/>
          <w:sz w:val="17"/>
          <w:szCs w:val="17"/>
        </w:rPr>
        <w:t>Kamila Žitňáková</w:t>
      </w:r>
      <w:r>
        <w:br/>
      </w:r>
      <w:r w:rsidRPr="1A08DBDE">
        <w:rPr>
          <w:rFonts w:ascii="Montserrat" w:hAnsi="Montserrat" w:cs="Times New Roman"/>
          <w:sz w:val="17"/>
          <w:szCs w:val="17"/>
        </w:rPr>
        <w:t>Crest Communications, a.s.</w:t>
      </w:r>
      <w:r>
        <w:br/>
      </w:r>
      <w:r w:rsidRPr="1A08DBDE">
        <w:rPr>
          <w:rFonts w:ascii="Montserrat" w:hAnsi="Montserrat" w:cs="Times New Roman"/>
          <w:sz w:val="17"/>
          <w:szCs w:val="17"/>
        </w:rPr>
        <w:t>Ostrovní 126/30</w:t>
      </w:r>
      <w:r>
        <w:br/>
      </w:r>
      <w:r w:rsidRPr="1A08DBDE">
        <w:rPr>
          <w:rFonts w:ascii="Montserrat" w:hAnsi="Montserrat" w:cs="Times New Roman"/>
          <w:sz w:val="17"/>
          <w:szCs w:val="17"/>
        </w:rPr>
        <w:t>110 00 Praha 1</w:t>
      </w:r>
      <w:r>
        <w:br/>
      </w:r>
      <w:proofErr w:type="spellStart"/>
      <w:r w:rsidRPr="1A08DBDE">
        <w:rPr>
          <w:rFonts w:ascii="Montserrat" w:hAnsi="Montserrat" w:cs="Times New Roman"/>
          <w:sz w:val="17"/>
          <w:szCs w:val="17"/>
        </w:rPr>
        <w:t>gsm</w:t>
      </w:r>
      <w:proofErr w:type="spellEnd"/>
      <w:r w:rsidRPr="1A08DBDE">
        <w:rPr>
          <w:rFonts w:ascii="Montserrat" w:hAnsi="Montserrat" w:cs="Times New Roman"/>
          <w:sz w:val="17"/>
          <w:szCs w:val="17"/>
        </w:rPr>
        <w:t>: + 420 725 544 106</w:t>
      </w:r>
      <w:r>
        <w:br/>
      </w:r>
      <w:r w:rsidRPr="1A08DBDE">
        <w:rPr>
          <w:rFonts w:ascii="Montserrat" w:hAnsi="Montserrat" w:cs="Times New Roman"/>
          <w:sz w:val="17"/>
          <w:szCs w:val="17"/>
        </w:rPr>
        <w:t xml:space="preserve">e-mail: </w:t>
      </w:r>
      <w:hyperlink r:id="rId15">
        <w:r w:rsidRPr="1A08DBDE">
          <w:rPr>
            <w:rStyle w:val="Hypertextovodkaz"/>
            <w:rFonts w:ascii="Montserrat" w:hAnsi="Montserrat" w:cs="Times New Roman"/>
            <w:sz w:val="17"/>
            <w:szCs w:val="17"/>
          </w:rPr>
          <w:t>kamila.zitnakova@crestcom.cz</w:t>
        </w:r>
      </w:hyperlink>
    </w:p>
    <w:sectPr w:rsidR="00223D71" w:rsidSect="00227D3A">
      <w:headerReference w:type="default" r:id="rId16"/>
      <w:footerReference w:type="default" r:id="rId17"/>
      <w:pgSz w:w="11900" w:h="16840"/>
      <w:pgMar w:top="2215" w:right="985" w:bottom="1417" w:left="1133" w:header="85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FCF1" w14:textId="77777777" w:rsidR="006450E6" w:rsidRDefault="006450E6" w:rsidP="0044441E">
      <w:r>
        <w:separator/>
      </w:r>
    </w:p>
  </w:endnote>
  <w:endnote w:type="continuationSeparator" w:id="0">
    <w:p w14:paraId="0C756A10" w14:textId="77777777" w:rsidR="006450E6" w:rsidRDefault="006450E6" w:rsidP="0044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w:altName w:val="Courier New"/>
    <w:charset w:val="EE"/>
    <w:family w:val="auto"/>
    <w:pitch w:val="variable"/>
    <w:sig w:usb0="2000020F" w:usb1="00000003" w:usb2="00000000" w:usb3="00000000" w:csb0="00000197" w:csb1="00000000"/>
  </w:font>
  <w:font w:name="Times New Roman (Základní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B7D7" w14:textId="25F44369" w:rsidR="000A4DC4" w:rsidRDefault="004C46A6" w:rsidP="00E374A0">
    <w:pPr>
      <w:pStyle w:val="Zpat"/>
      <w:tabs>
        <w:tab w:val="clear" w:pos="4536"/>
        <w:tab w:val="clear" w:pos="9072"/>
        <w:tab w:val="left" w:pos="6042"/>
      </w:tabs>
    </w:pPr>
    <w:r>
      <w:rPr>
        <w:noProof/>
      </w:rPr>
      <mc:AlternateContent>
        <mc:Choice Requires="wps">
          <w:drawing>
            <wp:anchor distT="0" distB="0" distL="114300" distR="114300" simplePos="0" relativeHeight="251657216" behindDoc="0" locked="0" layoutInCell="1" allowOverlap="1" wp14:anchorId="36FFB7DB" wp14:editId="7C9CC9BD">
              <wp:simplePos x="0" y="0"/>
              <wp:positionH relativeFrom="page">
                <wp:posOffset>0</wp:posOffset>
              </wp:positionH>
              <wp:positionV relativeFrom="paragraph">
                <wp:posOffset>-118745</wp:posOffset>
              </wp:positionV>
              <wp:extent cx="7560310" cy="612140"/>
              <wp:effectExtent l="0" t="0" r="2540" b="35560"/>
              <wp:wrapNone/>
              <wp:docPr id="700036687" name="Volný tvar: obraze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612140"/>
                      </a:xfrm>
                      <a:custGeom>
                        <a:avLst/>
                        <a:gdLst>
                          <a:gd name="connsiteX0" fmla="*/ 0 w 5292247"/>
                          <a:gd name="connsiteY0" fmla="*/ 828888 h 985463"/>
                          <a:gd name="connsiteX1" fmla="*/ 5292247 w 5292247"/>
                          <a:gd name="connsiteY1" fmla="*/ 985463 h 985463"/>
                          <a:gd name="connsiteX0" fmla="*/ 0 w 7560317"/>
                          <a:gd name="connsiteY0" fmla="*/ 1160521 h 1160521"/>
                          <a:gd name="connsiteX1" fmla="*/ 7560317 w 7560317"/>
                          <a:gd name="connsiteY1" fmla="*/ 806474 h 1160521"/>
                          <a:gd name="connsiteX0" fmla="*/ 0 w 7560317"/>
                          <a:gd name="connsiteY0" fmla="*/ 354047 h 354047"/>
                          <a:gd name="connsiteX1" fmla="*/ 7560317 w 7560317"/>
                          <a:gd name="connsiteY1" fmla="*/ 0 h 354047"/>
                          <a:gd name="connsiteX0" fmla="*/ 0 w 7560317"/>
                          <a:gd name="connsiteY0" fmla="*/ 354047 h 613563"/>
                          <a:gd name="connsiteX1" fmla="*/ 7560317 w 7560317"/>
                          <a:gd name="connsiteY1" fmla="*/ 0 h 613563"/>
                        </a:gdLst>
                        <a:ahLst/>
                        <a:cxnLst>
                          <a:cxn ang="0">
                            <a:pos x="connsiteX0" y="connsiteY0"/>
                          </a:cxn>
                          <a:cxn ang="0">
                            <a:pos x="connsiteX1" y="connsiteY1"/>
                          </a:cxn>
                        </a:cxnLst>
                        <a:rect l="l" t="t" r="r" b="b"/>
                        <a:pathLst>
                          <a:path w="7560317" h="613563">
                            <a:moveTo>
                              <a:pt x="0" y="354047"/>
                            </a:moveTo>
                            <a:cubicBezTo>
                              <a:pt x="1483938" y="654170"/>
                              <a:pt x="5212797" y="859099"/>
                              <a:pt x="7560317" y="0"/>
                            </a:cubicBezTo>
                          </a:path>
                        </a:pathLst>
                      </a:custGeom>
                      <a:noFill/>
                      <a:ln w="12700" cap="flat" cmpd="sng" algn="ctr">
                        <a:solidFill>
                          <a:srgbClr val="0097D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2F6C3EF5">
            <v:shape id="Volný tvar: obrazec 4" style="position:absolute;margin-left:0;margin-top:-9.35pt;width:595.3pt;height:4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317,613563" o:spid="_x0000_s1026" filled="f" strokecolor="#0097d9" strokeweight="1pt" path="m,354047c1483938,654170,5212797,859099,75603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" w14:anchorId="6671E6DB">
              <v:stroke joinstyle="miter"/>
              <v:path arrowok="t" o:connecttype="custom" o:connectlocs="0,353226;7560310,0" o:connectangles="0,0"/>
              <w10:wrap anchorx="page"/>
            </v:shape>
          </w:pict>
        </mc:Fallback>
      </mc:AlternateContent>
    </w:r>
  </w:p>
  <w:p w14:paraId="36FFB7D8" w14:textId="48C27626" w:rsidR="000A4DC4" w:rsidRPr="000A4DC4" w:rsidRDefault="004C46A6" w:rsidP="000A4DC4">
    <w:pPr>
      <w:pStyle w:val="Zpat"/>
      <w:tabs>
        <w:tab w:val="clear" w:pos="9072"/>
      </w:tabs>
      <w:spacing w:line="360" w:lineRule="auto"/>
      <w:rPr>
        <w:rFonts w:ascii="Montserrat" w:hAnsi="Montserrat"/>
        <w:sz w:val="15"/>
      </w:rPr>
    </w:pPr>
    <w:r>
      <w:rPr>
        <w:noProof/>
      </w:rPr>
      <mc:AlternateContent>
        <mc:Choice Requires="wpg">
          <w:drawing>
            <wp:anchor distT="0" distB="0" distL="114300" distR="114300" simplePos="0" relativeHeight="251727872" behindDoc="0" locked="0" layoutInCell="1" allowOverlap="1" wp14:anchorId="36FFB7DC" wp14:editId="2DAC5EED">
              <wp:simplePos x="0" y="0"/>
              <wp:positionH relativeFrom="column">
                <wp:posOffset>4707255</wp:posOffset>
              </wp:positionH>
              <wp:positionV relativeFrom="paragraph">
                <wp:posOffset>438785</wp:posOffset>
              </wp:positionV>
              <wp:extent cx="1731010" cy="636270"/>
              <wp:effectExtent l="0" t="0" r="0" b="0"/>
              <wp:wrapNone/>
              <wp:docPr id="749385761"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1010" cy="636270"/>
                        <a:chOff x="0" y="0"/>
                        <a:chExt cx="17316" cy="6362"/>
                      </a:xfrm>
                    </wpg:grpSpPr>
                    <wps:wsp>
                      <wps:cNvPr id="668750106" name="Textové pole 21"/>
                      <wps:cNvSpPr txBox="1">
                        <a:spLocks noChangeArrowheads="1"/>
                      </wps:cNvSpPr>
                      <wps:spPr bwMode="auto">
                        <a:xfrm>
                          <a:off x="2373" y="0"/>
                          <a:ext cx="14943" cy="6362"/>
                        </a:xfrm>
                        <a:prstGeom prst="rect">
                          <a:avLst/>
                        </a:prstGeom>
                        <a:noFill/>
                        <a:ln>
                          <a:noFill/>
                        </a:ln>
                      </wps:spPr>
                      <wps:txbx>
                        <w:txbxContent>
                          <w:p w14:paraId="36FFB7DF"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36FFB7E0" w14:textId="16E754EC" w:rsidR="00E0600B"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7C7A99">
                              <w:rPr>
                                <w:rFonts w:ascii="Montserrat" w:hAnsi="Montserrat" w:cs="Times New Roman (Základní text"/>
                                <w:sz w:val="14"/>
                                <w:szCs w:val="14"/>
                              </w:rPr>
                              <w:t>educa</w:t>
                            </w:r>
                            <w:r w:rsidRPr="00D744DA">
                              <w:rPr>
                                <w:rFonts w:ascii="Montserrat" w:hAnsi="Montserrat" w:cs="Times New Roman (Základní text"/>
                                <w:sz w:val="14"/>
                                <w:szCs w:val="14"/>
                              </w:rPr>
                              <w:t>.cz</w:t>
                            </w:r>
                            <w:r w:rsidR="00663988">
                              <w:rPr>
                                <w:rFonts w:ascii="Montserrat" w:hAnsi="Montserrat" w:cs="Times New Roman (Základní text"/>
                                <w:sz w:val="14"/>
                                <w:szCs w:val="14"/>
                              </w:rPr>
                              <w:t xml:space="preserve"> </w:t>
                            </w:r>
                            <w:r w:rsidR="00AA0AAA" w:rsidRPr="00AA0AAA">
                              <w:rPr>
                                <w:rFonts w:ascii="Montserrat" w:hAnsi="Montserrat" w:cs="Times New Roman (Základní text"/>
                                <w:sz w:val="14"/>
                                <w:szCs w:val="14"/>
                              </w:rPr>
                              <w:t>sekretariat@efg-</w:t>
                            </w:r>
                            <w:r w:rsidR="00772D8E">
                              <w:rPr>
                                <w:rFonts w:ascii="Montserrat" w:hAnsi="Montserrat" w:cs="Times New Roman (Základní text"/>
                                <w:sz w:val="14"/>
                                <w:szCs w:val="14"/>
                              </w:rPr>
                              <w:t>holding</w:t>
                            </w:r>
                            <w:r w:rsidR="00AA0AAA" w:rsidRPr="00AA0AAA">
                              <w:rPr>
                                <w:rFonts w:ascii="Montserrat" w:hAnsi="Montserrat" w:cs="Times New Roman (Základní text"/>
                                <w:sz w:val="14"/>
                                <w:szCs w:val="14"/>
                              </w:rPr>
                              <w:t>.cz</w:t>
                            </w:r>
                          </w:p>
                          <w:p w14:paraId="36FFB7E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+420</w:t>
                            </w:r>
                            <w:r w:rsidR="00E0600B">
                              <w:rPr>
                                <w:rFonts w:ascii="Montserrat" w:hAnsi="Montserrat" w:cs="Times New Roman (Základní text"/>
                                <w:sz w:val="14"/>
                                <w:szCs w:val="14"/>
                              </w:rPr>
                              <w:t> </w:t>
                            </w:r>
                            <w:r w:rsidR="00AA0AAA" w:rsidRPr="00AA0AAA">
                              <w:rPr>
                                <w:rFonts w:ascii="Montserrat" w:hAnsi="Montserrat" w:cs="Times New Roman (Základní text"/>
                                <w:sz w:val="14"/>
                                <w:szCs w:val="14"/>
                              </w:rPr>
                              <w:t>296 674 152</w:t>
                            </w:r>
                          </w:p>
                        </w:txbxContent>
                      </wps:txbx>
                      <wps:bodyPr rot="0" vert="horz" wrap="square" lIns="91440" tIns="45720" rIns="91440" bIns="45720" anchor="ctr" anchorCtr="0" upright="1">
                        <a:noAutofit/>
                      </wps:bodyPr>
                    </wps:wsp>
                    <wps:wsp>
                      <wps:cNvPr id="379369344" name="Ovál 22"/>
                      <wps:cNvSpPr>
                        <a:spLocks noChangeArrowheads="1"/>
                      </wps:cNvSpPr>
                      <wps:spPr bwMode="auto">
                        <a:xfrm>
                          <a:off x="0" y="2023"/>
                          <a:ext cx="2324" cy="2330"/>
                        </a:xfrm>
                        <a:prstGeom prst="ellipse">
                          <a:avLst/>
                        </a:prstGeom>
                        <a:solidFill>
                          <a:srgbClr val="0097D9"/>
                        </a:solidFill>
                        <a:ln>
                          <a:noFill/>
                        </a:ln>
                      </wps:spPr>
                      <wps:bodyPr rot="0" vert="horz" wrap="square" lIns="91440" tIns="45720" rIns="91440" bIns="45720" anchor="ctr" anchorCtr="0" upright="1">
                        <a:noAutofit/>
                      </wps:bodyPr>
                    </wps:wsp>
                    <pic:pic xmlns:pic="http://schemas.openxmlformats.org/drawingml/2006/picture">
                      <pic:nvPicPr>
                        <pic:cNvPr id="50800756" name="Obrázek 57"/>
                        <pic:cNvPicPr>
                          <a:picLocks noChangeArrowheads="1"/>
                        </pic:cNvPicPr>
                      </pic:nvPicPr>
                      <pic:blipFill>
                        <a:blip r:embed="rId1"/>
                        <a:srcRect/>
                        <a:stretch>
                          <a:fillRect/>
                        </a:stretch>
                      </pic:blipFill>
                      <pic:spPr bwMode="auto">
                        <a:xfrm>
                          <a:off x="700" y="2451"/>
                          <a:ext cx="895" cy="1435"/>
                        </a:xfrm>
                        <a:prstGeom prst="rect">
                          <a:avLst/>
                        </a:prstGeom>
                        <a:noFill/>
                      </pic:spPr>
                    </pic:pic>
                  </wpg:wgp>
                </a:graphicData>
              </a:graphic>
              <wp14:sizeRelH relativeFrom="margin">
                <wp14:pctWidth>0</wp14:pctWidth>
              </wp14:sizeRelH>
              <wp14:sizeRelV relativeFrom="page">
                <wp14:pctHeight>0</wp14:pctHeight>
              </wp14:sizeRelV>
            </wp:anchor>
          </w:drawing>
        </mc:Choice>
        <mc:Fallback>
          <w:pict>
            <v:group w14:anchorId="36FFB7DC" id="Skupina 3" o:spid="_x0000_s1026" style="position:absolute;margin-left:370.65pt;margin-top:34.55pt;width:136.3pt;height:50.1pt;z-index:251727872;mso-width-relative:margin" coordsize="17316,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">
              <v:shapetype id="_x0000_t202" coordsize="21600,21600" o:spt="202" path="m,l,21600r21600,l21600,xe">
                <v:stroke joinstyle="miter"/>
                <v:path gradientshapeok="t" o:connecttype="rect"/>
              </v:shapetype>
              <v:shape id="Textové pole 21" o:spid="_x0000_s1027" type="#_x0000_t202" style="position:absolute;left:2373;width:14943;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" filled="f" stroked="f">
                <v:textbox>
                  <w:txbxContent>
                    <w:p w14:paraId="36FFB7DF"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36FFB7E0" w14:textId="16E754EC" w:rsidR="00E0600B"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7C7A99">
                        <w:rPr>
                          <w:rFonts w:ascii="Montserrat" w:hAnsi="Montserrat" w:cs="Times New Roman (Základní text"/>
                          <w:sz w:val="14"/>
                          <w:szCs w:val="14"/>
                        </w:rPr>
                        <w:t>educa</w:t>
                      </w:r>
                      <w:r w:rsidRPr="00D744DA">
                        <w:rPr>
                          <w:rFonts w:ascii="Montserrat" w:hAnsi="Montserrat" w:cs="Times New Roman (Základní text"/>
                          <w:sz w:val="14"/>
                          <w:szCs w:val="14"/>
                        </w:rPr>
                        <w:t>.cz</w:t>
                      </w:r>
                      <w:r w:rsidR="00663988">
                        <w:rPr>
                          <w:rFonts w:ascii="Montserrat" w:hAnsi="Montserrat" w:cs="Times New Roman (Základní text"/>
                          <w:sz w:val="14"/>
                          <w:szCs w:val="14"/>
                        </w:rPr>
                        <w:t xml:space="preserve"> </w:t>
                      </w:r>
                      <w:r w:rsidR="00AA0AAA" w:rsidRPr="00AA0AAA">
                        <w:rPr>
                          <w:rFonts w:ascii="Montserrat" w:hAnsi="Montserrat" w:cs="Times New Roman (Základní text"/>
                          <w:sz w:val="14"/>
                          <w:szCs w:val="14"/>
                        </w:rPr>
                        <w:t>sekretariat@efg-</w:t>
                      </w:r>
                      <w:r w:rsidR="00772D8E">
                        <w:rPr>
                          <w:rFonts w:ascii="Montserrat" w:hAnsi="Montserrat" w:cs="Times New Roman (Základní text"/>
                          <w:sz w:val="14"/>
                          <w:szCs w:val="14"/>
                        </w:rPr>
                        <w:t>holding</w:t>
                      </w:r>
                      <w:r w:rsidR="00AA0AAA" w:rsidRPr="00AA0AAA">
                        <w:rPr>
                          <w:rFonts w:ascii="Montserrat" w:hAnsi="Montserrat" w:cs="Times New Roman (Základní text"/>
                          <w:sz w:val="14"/>
                          <w:szCs w:val="14"/>
                        </w:rPr>
                        <w:t>.cz</w:t>
                      </w:r>
                    </w:p>
                    <w:p w14:paraId="36FFB7E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+420</w:t>
                      </w:r>
                      <w:r w:rsidR="00E0600B">
                        <w:rPr>
                          <w:rFonts w:ascii="Montserrat" w:hAnsi="Montserrat" w:cs="Times New Roman (Základní text"/>
                          <w:sz w:val="14"/>
                          <w:szCs w:val="14"/>
                        </w:rPr>
                        <w:t> </w:t>
                      </w:r>
                      <w:r w:rsidR="00AA0AAA" w:rsidRPr="00AA0AAA">
                        <w:rPr>
                          <w:rFonts w:ascii="Montserrat" w:hAnsi="Montserrat" w:cs="Times New Roman (Základní text"/>
                          <w:sz w:val="14"/>
                          <w:szCs w:val="14"/>
                        </w:rPr>
                        <w:t>296 674 152</w:t>
                      </w:r>
                    </w:p>
                  </w:txbxContent>
                </v:textbox>
              </v:shape>
              <v:oval id="Ovál 22" o:spid="_x0000_s1028" style="position:absolute;top:2023;width:2324;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" fillcolor="#0097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 o:spid="_x0000_s1029" type="#_x0000_t75" style="position:absolute;left:700;top:2451;width:89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">
                <v:imagedata r:id="rId2" o:title=""/>
                <o:lock v:ext="edit" aspectratio="f"/>
              </v:shape>
            </v:group>
          </w:pict>
        </mc:Fallback>
      </mc:AlternateContent>
    </w:r>
    <w:r>
      <w:rPr>
        <w:noProof/>
      </w:rPr>
      <mc:AlternateContent>
        <mc:Choice Requires="wpg">
          <w:drawing>
            <wp:anchor distT="0" distB="0" distL="114300" distR="114300" simplePos="0" relativeHeight="251656191" behindDoc="0" locked="0" layoutInCell="1" allowOverlap="1" wp14:anchorId="36FFB7DD" wp14:editId="4D40989F">
              <wp:simplePos x="0" y="0"/>
              <wp:positionH relativeFrom="column">
                <wp:posOffset>2336800</wp:posOffset>
              </wp:positionH>
              <wp:positionV relativeFrom="paragraph">
                <wp:posOffset>432435</wp:posOffset>
              </wp:positionV>
              <wp:extent cx="1828800" cy="636270"/>
              <wp:effectExtent l="0" t="0" r="0" b="0"/>
              <wp:wrapNone/>
              <wp:docPr id="131093786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6270"/>
                        <a:chOff x="0" y="0"/>
                        <a:chExt cx="18288" cy="6362"/>
                      </a:xfrm>
                    </wpg:grpSpPr>
                    <wps:wsp>
                      <wps:cNvPr id="1281195659" name="Textové pole 18"/>
                      <wps:cNvSpPr txBox="1">
                        <a:spLocks noChangeArrowheads="1"/>
                      </wps:cNvSpPr>
                      <wps:spPr bwMode="auto">
                        <a:xfrm>
                          <a:off x="2353" y="0"/>
                          <a:ext cx="15935" cy="6362"/>
                        </a:xfrm>
                        <a:prstGeom prst="rect">
                          <a:avLst/>
                        </a:prstGeom>
                        <a:noFill/>
                        <a:ln>
                          <a:noFill/>
                        </a:ln>
                      </wps:spPr>
                      <wps:txbx>
                        <w:txbxContent>
                          <w:p w14:paraId="36FFB7E2"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36FFB7E3"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7C7A99" w:rsidRPr="007C7A99">
                              <w:rPr>
                                <w:rFonts w:ascii="Montserrat" w:hAnsi="Montserrat" w:cs="Times New Roman (Základní text"/>
                                <w:sz w:val="14"/>
                                <w:szCs w:val="14"/>
                              </w:rPr>
                              <w:t>08455465</w:t>
                            </w:r>
                          </w:p>
                          <w:p w14:paraId="36FFB7E4"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7C7A99" w:rsidRPr="007C7A99">
                              <w:rPr>
                                <w:rFonts w:ascii="Montserrat" w:hAnsi="Montserrat" w:cs="Times New Roman (Základní text"/>
                                <w:sz w:val="14"/>
                                <w:szCs w:val="14"/>
                              </w:rPr>
                              <w:t>U 824</w:t>
                            </w:r>
                            <w:r w:rsidRPr="004A4852">
                              <w:rPr>
                                <w:rFonts w:ascii="Montserrat" w:hAnsi="Montserrat" w:cs="Times New Roman (Základní text"/>
                                <w:sz w:val="14"/>
                                <w:szCs w:val="14"/>
                              </w:rPr>
                              <w:t xml:space="preserve"> vedená</w:t>
                            </w:r>
                          </w:p>
                          <w:p w14:paraId="36FFB7E5"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wps:txbx>
                      <wps:bodyPr rot="0" vert="horz" wrap="square" lIns="91440" tIns="45720" rIns="91440" bIns="45720" anchor="ctr" anchorCtr="0" upright="1">
                        <a:noAutofit/>
                      </wps:bodyPr>
                    </wps:wsp>
                    <wps:wsp>
                      <wps:cNvPr id="1778872177" name="Ovál 19"/>
                      <wps:cNvSpPr>
                        <a:spLocks noChangeArrowheads="1"/>
                      </wps:cNvSpPr>
                      <wps:spPr bwMode="auto">
                        <a:xfrm>
                          <a:off x="0" y="2082"/>
                          <a:ext cx="2323" cy="2330"/>
                        </a:xfrm>
                        <a:prstGeom prst="ellipse">
                          <a:avLst/>
                        </a:prstGeom>
                        <a:solidFill>
                          <a:srgbClr val="0097D9"/>
                        </a:solidFill>
                        <a:ln>
                          <a:noFill/>
                        </a:ln>
                      </wps:spPr>
                      <wps:bodyPr rot="0" vert="horz" wrap="square" lIns="91440" tIns="45720" rIns="91440" bIns="45720" anchor="ctr" anchorCtr="0" upright="1">
                        <a:noAutofit/>
                      </wps:bodyPr>
                    </wps:wsp>
                    <pic:pic xmlns:pic="http://schemas.openxmlformats.org/drawingml/2006/picture">
                      <pic:nvPicPr>
                        <pic:cNvPr id="18760531" name="Obrázek 56"/>
                        <pic:cNvPicPr>
                          <a:picLocks noChangeArrowheads="1"/>
                        </pic:cNvPicPr>
                      </pic:nvPicPr>
                      <pic:blipFill>
                        <a:blip r:embed="rId3"/>
                        <a:srcRect/>
                        <a:stretch>
                          <a:fillRect/>
                        </a:stretch>
                      </pic:blipFill>
                      <pic:spPr bwMode="auto">
                        <a:xfrm>
                          <a:off x="452" y="2534"/>
                          <a:ext cx="1378" cy="139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6FFB7DD" id="Skupina 2" o:spid="_x0000_s1030" style="position:absolute;margin-left:184pt;margin-top:34.05pt;width:2in;height:50.1pt;z-index:251656191" coordsize="18288,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">
              <v:shape id="Textové pole 18" o:spid="_x0000_s1031" type="#_x0000_t202" style="position:absolute;left:2353;width:15935;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" filled="f" stroked="f">
                <v:textbox>
                  <w:txbxContent>
                    <w:p w14:paraId="36FFB7E2"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36FFB7E3"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7C7A99" w:rsidRPr="007C7A99">
                        <w:rPr>
                          <w:rFonts w:ascii="Montserrat" w:hAnsi="Montserrat" w:cs="Times New Roman (Základní text"/>
                          <w:sz w:val="14"/>
                          <w:szCs w:val="14"/>
                        </w:rPr>
                        <w:t>08455465</w:t>
                      </w:r>
                    </w:p>
                    <w:p w14:paraId="36FFB7E4"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7C7A99" w:rsidRPr="007C7A99">
                        <w:rPr>
                          <w:rFonts w:ascii="Montserrat" w:hAnsi="Montserrat" w:cs="Times New Roman (Základní text"/>
                          <w:sz w:val="14"/>
                          <w:szCs w:val="14"/>
                        </w:rPr>
                        <w:t>U 824</w:t>
                      </w:r>
                      <w:r w:rsidRPr="004A4852">
                        <w:rPr>
                          <w:rFonts w:ascii="Montserrat" w:hAnsi="Montserrat" w:cs="Times New Roman (Základní text"/>
                          <w:sz w:val="14"/>
                          <w:szCs w:val="14"/>
                        </w:rPr>
                        <w:t xml:space="preserve"> vedená</w:t>
                      </w:r>
                    </w:p>
                    <w:p w14:paraId="36FFB7E5"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v:textbox>
              </v:shape>
              <v:oval id="Ovál 19" o:spid="_x0000_s1032" style="position:absolute;top:2082;width:2323;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" fillcolor="#0097d9" stroked="f"/>
              <v:shape id="Obrázek 56" o:spid="_x0000_s1033" type="#_x0000_t75" style="position:absolute;left:452;top:2534;width:1378;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">
                <v:imagedata r:id="rId4" o:title=""/>
                <o:lock v:ext="edit" aspectratio="f"/>
              </v:shape>
            </v:group>
          </w:pict>
        </mc:Fallback>
      </mc:AlternateContent>
    </w:r>
    <w:r>
      <w:rPr>
        <w:noProof/>
      </w:rPr>
      <mc:AlternateContent>
        <mc:Choice Requires="wpg">
          <w:drawing>
            <wp:anchor distT="0" distB="0" distL="114300" distR="114300" simplePos="0" relativeHeight="251655166" behindDoc="0" locked="0" layoutInCell="1" allowOverlap="1" wp14:anchorId="36FFB7DE" wp14:editId="1B75389D">
              <wp:simplePos x="0" y="0"/>
              <wp:positionH relativeFrom="column">
                <wp:posOffset>-6985</wp:posOffset>
              </wp:positionH>
              <wp:positionV relativeFrom="paragraph">
                <wp:posOffset>433070</wp:posOffset>
              </wp:positionV>
              <wp:extent cx="1710055" cy="636270"/>
              <wp:effectExtent l="0" t="0" r="0" b="0"/>
              <wp:wrapNone/>
              <wp:docPr id="94717335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636270"/>
                        <a:chOff x="0" y="0"/>
                        <a:chExt cx="1710636" cy="636270"/>
                      </a:xfrm>
                    </wpg:grpSpPr>
                    <wps:wsp>
                      <wps:cNvPr id="5" name="Textové pole 5"/>
                      <wps:cNvSpPr txBox="1">
                        <a:spLocks noChangeArrowheads="1"/>
                      </wps:cNvSpPr>
                      <wps:spPr>
                        <a:xfrm>
                          <a:off x="241246" y="0"/>
                          <a:ext cx="1469390" cy="636270"/>
                        </a:xfrm>
                        <a:prstGeom prst="rect">
                          <a:avLst/>
                        </a:prstGeom>
                        <a:noFill/>
                        <a:ln w="6350">
                          <a:noFill/>
                        </a:ln>
                      </wps:spPr>
                      <wps:txbx>
                        <w:txbxContent>
                          <w:p w14:paraId="36FFB7E6"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36FFB7E7" w14:textId="77777777" w:rsidR="00E0600B" w:rsidRDefault="007C7A99" w:rsidP="004A4852">
                            <w:pPr>
                              <w:spacing w:line="300" w:lineRule="auto"/>
                              <w:rPr>
                                <w:rFonts w:ascii="Montserrat" w:hAnsi="Montserrat" w:cs="Times New Roman (Základní text"/>
                                <w:sz w:val="14"/>
                                <w:szCs w:val="14"/>
                              </w:rPr>
                            </w:pPr>
                            <w:r w:rsidRPr="007C7A99">
                              <w:rPr>
                                <w:rFonts w:ascii="Montserrat" w:hAnsi="Montserrat" w:cs="Times New Roman (Základní text"/>
                                <w:sz w:val="14"/>
                                <w:szCs w:val="14"/>
                              </w:rPr>
                              <w:t xml:space="preserve">EFG </w:t>
                            </w:r>
                            <w:proofErr w:type="spellStart"/>
                            <w:r w:rsidRPr="007C7A99">
                              <w:rPr>
                                <w:rFonts w:ascii="Montserrat" w:hAnsi="Montserrat" w:cs="Times New Roman (Základní text"/>
                                <w:sz w:val="14"/>
                                <w:szCs w:val="14"/>
                              </w:rPr>
                              <w:t>Educa</w:t>
                            </w:r>
                            <w:proofErr w:type="spellEnd"/>
                            <w:r w:rsidRPr="007C7A99">
                              <w:rPr>
                                <w:rFonts w:ascii="Montserrat" w:hAnsi="Montserrat" w:cs="Times New Roman (Základní text"/>
                                <w:sz w:val="14"/>
                                <w:szCs w:val="14"/>
                              </w:rPr>
                              <w:t xml:space="preserve">, </w:t>
                            </w:r>
                            <w:proofErr w:type="spellStart"/>
                            <w:r w:rsidRPr="007C7A99">
                              <w:rPr>
                                <w:rFonts w:ascii="Montserrat" w:hAnsi="Montserrat" w:cs="Times New Roman (Základní text"/>
                                <w:sz w:val="14"/>
                                <w:szCs w:val="14"/>
                              </w:rPr>
                              <w:t>z.ú</w:t>
                            </w:r>
                            <w:proofErr w:type="spellEnd"/>
                            <w:r w:rsidRPr="007C7A99">
                              <w:rPr>
                                <w:rFonts w:ascii="Montserrat" w:hAnsi="Montserrat" w:cs="Times New Roman (Základní text"/>
                                <w:sz w:val="14"/>
                                <w:szCs w:val="14"/>
                              </w:rPr>
                              <w:t>.</w:t>
                            </w:r>
                          </w:p>
                          <w:p w14:paraId="36FFB7E8" w14:textId="77777777" w:rsidR="000A4DC4" w:rsidRPr="004A4852" w:rsidRDefault="000A4DC4" w:rsidP="004A4852">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Jihlavská 1558/21</w:t>
                            </w:r>
                          </w:p>
                          <w:p w14:paraId="36FFB7E9" w14:textId="282F7659" w:rsidR="000A4DC4" w:rsidRPr="004A4852" w:rsidRDefault="000A4DC4" w:rsidP="004A4852">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140 00</w:t>
                            </w:r>
                            <w:r w:rsidR="00663988">
                              <w:rPr>
                                <w:rFonts w:ascii="Montserrat" w:hAnsi="Montserrat" w:cs="Times New Roman (Základní text"/>
                                <w:sz w:val="14"/>
                                <w:szCs w:val="14"/>
                              </w:rPr>
                              <w:t xml:space="preserve"> </w:t>
                            </w:r>
                            <w:r w:rsidRPr="004A4852">
                              <w:rPr>
                                <w:rFonts w:ascii="Montserrat" w:hAnsi="Montserrat" w:cs="Times New Roman (Základní text"/>
                                <w:sz w:val="14"/>
                                <w:szCs w:val="14"/>
                              </w:rPr>
                              <w:t>Praha 4 – Michle</w:t>
                            </w:r>
                          </w:p>
                          <w:p w14:paraId="36FFB7EA" w14:textId="77777777" w:rsidR="000A4DC4" w:rsidRPr="004A4852" w:rsidRDefault="000A4DC4" w:rsidP="004A4852">
                            <w:pPr>
                              <w:spacing w:line="300" w:lineRule="auto"/>
                              <w:rPr>
                                <w:rFonts w:cs="Times New Roman (Základní text"/>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ál 7"/>
                      <wps:cNvSpPr>
                        <a:spLocks noChangeArrowheads="1"/>
                      </wps:cNvSpPr>
                      <wps:spPr>
                        <a:xfrm>
                          <a:off x="0" y="202336"/>
                          <a:ext cx="233045" cy="232410"/>
                        </a:xfrm>
                        <a:prstGeom prst="ellipse">
                          <a:avLst/>
                        </a:prstGeom>
                        <a:solidFill>
                          <a:srgbClr val="0097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Obrázek 58"/>
                        <pic:cNvPicPr>
                          <a:picLocks noChangeArrowheads="1"/>
                        </pic:cNvPicPr>
                      </pic:nvPicPr>
                      <pic:blipFill>
                        <a:blip r:embed="rId5"/>
                        <a:stretch>
                          <a:fillRect/>
                        </a:stretch>
                      </pic:blipFill>
                      <pic:spPr>
                        <a:xfrm>
                          <a:off x="62257" y="245137"/>
                          <a:ext cx="107950" cy="144145"/>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36FFB7DE" id="Skupina 1" o:spid="_x0000_s1034" style="position:absolute;margin-left:-.55pt;margin-top:34.1pt;width:134.65pt;height:50.1pt;z-index:251655166;mso-width-relative:margin" coordsize="17106,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">
              <v:shape id="Textové pole 5" o:spid="_x0000_s1035" type="#_x0000_t202" style="position:absolute;left:2412;width:1469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36FFB7E6"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36FFB7E7" w14:textId="77777777" w:rsidR="00E0600B" w:rsidRDefault="007C7A99" w:rsidP="004A4852">
                      <w:pPr>
                        <w:spacing w:line="300" w:lineRule="auto"/>
                        <w:rPr>
                          <w:rFonts w:ascii="Montserrat" w:hAnsi="Montserrat" w:cs="Times New Roman (Základní text"/>
                          <w:sz w:val="14"/>
                          <w:szCs w:val="14"/>
                        </w:rPr>
                      </w:pPr>
                      <w:r w:rsidRPr="007C7A99">
                        <w:rPr>
                          <w:rFonts w:ascii="Montserrat" w:hAnsi="Montserrat" w:cs="Times New Roman (Základní text"/>
                          <w:sz w:val="14"/>
                          <w:szCs w:val="14"/>
                        </w:rPr>
                        <w:t xml:space="preserve">EFG </w:t>
                      </w:r>
                      <w:proofErr w:type="spellStart"/>
                      <w:r w:rsidRPr="007C7A99">
                        <w:rPr>
                          <w:rFonts w:ascii="Montserrat" w:hAnsi="Montserrat" w:cs="Times New Roman (Základní text"/>
                          <w:sz w:val="14"/>
                          <w:szCs w:val="14"/>
                        </w:rPr>
                        <w:t>Educa</w:t>
                      </w:r>
                      <w:proofErr w:type="spellEnd"/>
                      <w:r w:rsidRPr="007C7A99">
                        <w:rPr>
                          <w:rFonts w:ascii="Montserrat" w:hAnsi="Montserrat" w:cs="Times New Roman (Základní text"/>
                          <w:sz w:val="14"/>
                          <w:szCs w:val="14"/>
                        </w:rPr>
                        <w:t xml:space="preserve">, </w:t>
                      </w:r>
                      <w:proofErr w:type="spellStart"/>
                      <w:r w:rsidRPr="007C7A99">
                        <w:rPr>
                          <w:rFonts w:ascii="Montserrat" w:hAnsi="Montserrat" w:cs="Times New Roman (Základní text"/>
                          <w:sz w:val="14"/>
                          <w:szCs w:val="14"/>
                        </w:rPr>
                        <w:t>z.ú</w:t>
                      </w:r>
                      <w:proofErr w:type="spellEnd"/>
                      <w:r w:rsidRPr="007C7A99">
                        <w:rPr>
                          <w:rFonts w:ascii="Montserrat" w:hAnsi="Montserrat" w:cs="Times New Roman (Základní text"/>
                          <w:sz w:val="14"/>
                          <w:szCs w:val="14"/>
                        </w:rPr>
                        <w:t>.</w:t>
                      </w:r>
                    </w:p>
                    <w:p w14:paraId="36FFB7E8" w14:textId="77777777" w:rsidR="000A4DC4" w:rsidRPr="004A4852" w:rsidRDefault="000A4DC4" w:rsidP="004A4852">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Jihlavská 1558/21</w:t>
                      </w:r>
                    </w:p>
                    <w:p w14:paraId="36FFB7E9" w14:textId="282F7659" w:rsidR="000A4DC4" w:rsidRPr="004A4852" w:rsidRDefault="000A4DC4" w:rsidP="004A4852">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140 00</w:t>
                      </w:r>
                      <w:r w:rsidR="00663988">
                        <w:rPr>
                          <w:rFonts w:ascii="Montserrat" w:hAnsi="Montserrat" w:cs="Times New Roman (Základní text"/>
                          <w:sz w:val="14"/>
                          <w:szCs w:val="14"/>
                        </w:rPr>
                        <w:t xml:space="preserve"> </w:t>
                      </w:r>
                      <w:r w:rsidRPr="004A4852">
                        <w:rPr>
                          <w:rFonts w:ascii="Montserrat" w:hAnsi="Montserrat" w:cs="Times New Roman (Základní text"/>
                          <w:sz w:val="14"/>
                          <w:szCs w:val="14"/>
                        </w:rPr>
                        <w:t>Praha 4 – Michle</w:t>
                      </w:r>
                    </w:p>
                    <w:p w14:paraId="36FFB7EA" w14:textId="77777777" w:rsidR="000A4DC4" w:rsidRPr="004A4852" w:rsidRDefault="000A4DC4" w:rsidP="004A4852">
                      <w:pPr>
                        <w:spacing w:line="300" w:lineRule="auto"/>
                        <w:rPr>
                          <w:rFonts w:cs="Times New Roman (Základní text"/>
                          <w:sz w:val="14"/>
                          <w:szCs w:val="14"/>
                        </w:rPr>
                      </w:pPr>
                    </w:p>
                  </w:txbxContent>
                </v:textbox>
              </v:shape>
              <v:oval id="Ovál 7" o:spid="_x0000_s1036" style="position:absolute;top:2023;width:233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" fillcolor="#0097d9" stroked="f" strokeweight="1pt">
                <v:stroke joinstyle="miter"/>
              </v:oval>
              <v:shape id="Obrázek 58" o:spid="_x0000_s1037" type="#_x0000_t75" style="position:absolute;left:622;top:2451;width:1080;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">
                <v:imagedata r:id="rId6"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3506" w14:textId="77777777" w:rsidR="006450E6" w:rsidRDefault="006450E6" w:rsidP="0044441E">
      <w:r>
        <w:separator/>
      </w:r>
    </w:p>
  </w:footnote>
  <w:footnote w:type="continuationSeparator" w:id="0">
    <w:p w14:paraId="0D4B35FE" w14:textId="77777777" w:rsidR="006450E6" w:rsidRDefault="006450E6" w:rsidP="0044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B7D6" w14:textId="27152DAC" w:rsidR="00B54AE3" w:rsidRPr="007C7A99" w:rsidRDefault="00D65A8B" w:rsidP="00B54AE3">
    <w:pPr>
      <w:pStyle w:val="Zhlav"/>
      <w:jc w:val="right"/>
      <w:rPr>
        <w:rFonts w:ascii="Montserrat" w:hAnsi="Montserrat"/>
        <w:b/>
        <w:color w:val="0097D9"/>
        <w:sz w:val="18"/>
        <w:szCs w:val="18"/>
      </w:rPr>
    </w:pPr>
    <w:r w:rsidRPr="007C7A99">
      <w:rPr>
        <w:rFonts w:ascii="Montserrat" w:hAnsi="Montserrat"/>
        <w:b/>
        <w:noProof/>
        <w:color w:val="0097D9"/>
        <w:sz w:val="20"/>
        <w:szCs w:val="18"/>
        <w:lang w:eastAsia="cs-CZ"/>
      </w:rPr>
      <w:drawing>
        <wp:anchor distT="0" distB="0" distL="114300" distR="114300" simplePos="0" relativeHeight="251683840" behindDoc="0" locked="0" layoutInCell="1" allowOverlap="1" wp14:anchorId="36FFB7D9" wp14:editId="36FFB7DA">
          <wp:simplePos x="0" y="0"/>
          <wp:positionH relativeFrom="column">
            <wp:posOffset>10160</wp:posOffset>
          </wp:positionH>
          <wp:positionV relativeFrom="paragraph">
            <wp:posOffset>24130</wp:posOffset>
          </wp:positionV>
          <wp:extent cx="1488376" cy="324000"/>
          <wp:effectExtent l="0" t="0" r="0" b="6350"/>
          <wp:wrapNone/>
          <wp:docPr id="40"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logo-rapotin.pdf"/>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8376" cy="324000"/>
                  </a:xfrm>
                  <a:prstGeom prst="rect">
                    <a:avLst/>
                  </a:prstGeom>
                </pic:spPr>
              </pic:pic>
            </a:graphicData>
          </a:graphic>
        </wp:anchor>
      </w:drawing>
    </w:r>
    <w:r w:rsidR="00B54AE3" w:rsidRPr="007C7A99">
      <w:rPr>
        <w:rFonts w:ascii="Montserrat" w:hAnsi="Montserrat"/>
        <w:b/>
        <w:color w:val="0097D9"/>
        <w:sz w:val="20"/>
        <w:szCs w:val="18"/>
      </w:rPr>
      <w:t>efg-</w:t>
    </w:r>
    <w:r w:rsidR="007C7A99" w:rsidRPr="007C7A99">
      <w:rPr>
        <w:rFonts w:ascii="Montserrat" w:hAnsi="Montserrat"/>
        <w:b/>
        <w:color w:val="0097D9"/>
        <w:sz w:val="20"/>
        <w:szCs w:val="18"/>
      </w:rPr>
      <w:t>educa</w:t>
    </w:r>
    <w:r w:rsidR="00B54AE3" w:rsidRPr="007C7A99">
      <w:rPr>
        <w:rFonts w:ascii="Montserrat" w:hAnsi="Montserrat"/>
        <w:b/>
        <w:color w:val="0097D9"/>
        <w:sz w:val="20"/>
        <w:szCs w:val="18"/>
      </w:rPr>
      <w:t>.cz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466"/>
    <w:multiLevelType w:val="hybridMultilevel"/>
    <w:tmpl w:val="3FAE86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1440" w:hanging="360"/>
      </w:pPr>
      <w:rPr>
        <w:rFonts w:ascii="Symbol" w:hAnsi="Symbol" w:hint="default"/>
      </w:rPr>
    </w:lvl>
    <w:lvl w:ilvl="3" w:tplc="04050001">
      <w:start w:val="1"/>
      <w:numFmt w:val="bullet"/>
      <w:lvlText w:val=""/>
      <w:lvlJc w:val="left"/>
      <w:pPr>
        <w:ind w:left="144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EC6805"/>
    <w:multiLevelType w:val="hybridMultilevel"/>
    <w:tmpl w:val="717C2CCE"/>
    <w:lvl w:ilvl="0" w:tplc="FFFFFFF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2C3A33"/>
    <w:multiLevelType w:val="hybridMultilevel"/>
    <w:tmpl w:val="C798C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3F08CC"/>
    <w:multiLevelType w:val="hybridMultilevel"/>
    <w:tmpl w:val="8800F3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1CA73AD"/>
    <w:multiLevelType w:val="hybridMultilevel"/>
    <w:tmpl w:val="10D8A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EC36D7"/>
    <w:multiLevelType w:val="hybridMultilevel"/>
    <w:tmpl w:val="43B6333A"/>
    <w:lvl w:ilvl="0" w:tplc="5E4AA8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801514"/>
    <w:multiLevelType w:val="hybridMultilevel"/>
    <w:tmpl w:val="AD1ED3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53686034">
    <w:abstractNumId w:val="5"/>
  </w:num>
  <w:num w:numId="2" w16cid:durableId="882910725">
    <w:abstractNumId w:val="4"/>
  </w:num>
  <w:num w:numId="3" w16cid:durableId="1108428981">
    <w:abstractNumId w:val="6"/>
  </w:num>
  <w:num w:numId="4" w16cid:durableId="371929671">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70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439427">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045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24"/>
    <w:rsid w:val="00000C4F"/>
    <w:rsid w:val="000015A2"/>
    <w:rsid w:val="00002C7E"/>
    <w:rsid w:val="00002DF3"/>
    <w:rsid w:val="00005D60"/>
    <w:rsid w:val="00006518"/>
    <w:rsid w:val="00010174"/>
    <w:rsid w:val="00014843"/>
    <w:rsid w:val="00015253"/>
    <w:rsid w:val="00015DDF"/>
    <w:rsid w:val="00020728"/>
    <w:rsid w:val="00020D57"/>
    <w:rsid w:val="00023C79"/>
    <w:rsid w:val="00024673"/>
    <w:rsid w:val="000247E1"/>
    <w:rsid w:val="0002799F"/>
    <w:rsid w:val="00027D9C"/>
    <w:rsid w:val="000310CB"/>
    <w:rsid w:val="0003253B"/>
    <w:rsid w:val="00032B74"/>
    <w:rsid w:val="00033DD5"/>
    <w:rsid w:val="00041DFE"/>
    <w:rsid w:val="00043949"/>
    <w:rsid w:val="000444BF"/>
    <w:rsid w:val="00044B5B"/>
    <w:rsid w:val="00045B4B"/>
    <w:rsid w:val="00045F60"/>
    <w:rsid w:val="00046E45"/>
    <w:rsid w:val="00047187"/>
    <w:rsid w:val="00047A6B"/>
    <w:rsid w:val="0005533E"/>
    <w:rsid w:val="00055E24"/>
    <w:rsid w:val="0005668F"/>
    <w:rsid w:val="00057E8D"/>
    <w:rsid w:val="00061064"/>
    <w:rsid w:val="00061DA4"/>
    <w:rsid w:val="000621DC"/>
    <w:rsid w:val="000624E2"/>
    <w:rsid w:val="00064510"/>
    <w:rsid w:val="00064791"/>
    <w:rsid w:val="000655A7"/>
    <w:rsid w:val="000712E0"/>
    <w:rsid w:val="00072BEC"/>
    <w:rsid w:val="00074F7A"/>
    <w:rsid w:val="00081FD3"/>
    <w:rsid w:val="00083B42"/>
    <w:rsid w:val="00084D1C"/>
    <w:rsid w:val="00087105"/>
    <w:rsid w:val="0008752F"/>
    <w:rsid w:val="00091C71"/>
    <w:rsid w:val="00092B2E"/>
    <w:rsid w:val="000931B6"/>
    <w:rsid w:val="000932C1"/>
    <w:rsid w:val="0009611F"/>
    <w:rsid w:val="00096A49"/>
    <w:rsid w:val="00096E31"/>
    <w:rsid w:val="00097388"/>
    <w:rsid w:val="000A1465"/>
    <w:rsid w:val="000A17EC"/>
    <w:rsid w:val="000A42B8"/>
    <w:rsid w:val="000A4DC4"/>
    <w:rsid w:val="000A7A7F"/>
    <w:rsid w:val="000B08FF"/>
    <w:rsid w:val="000B22FC"/>
    <w:rsid w:val="000B2A27"/>
    <w:rsid w:val="000B4473"/>
    <w:rsid w:val="000B5120"/>
    <w:rsid w:val="000B5E44"/>
    <w:rsid w:val="000B6095"/>
    <w:rsid w:val="000B67F2"/>
    <w:rsid w:val="000B7CFF"/>
    <w:rsid w:val="000C0A24"/>
    <w:rsid w:val="000C2162"/>
    <w:rsid w:val="000C2440"/>
    <w:rsid w:val="000C6E30"/>
    <w:rsid w:val="000C7493"/>
    <w:rsid w:val="000D0775"/>
    <w:rsid w:val="000D0D2E"/>
    <w:rsid w:val="000D4186"/>
    <w:rsid w:val="000D5E1D"/>
    <w:rsid w:val="000D71B1"/>
    <w:rsid w:val="000E28B2"/>
    <w:rsid w:val="000E45EE"/>
    <w:rsid w:val="000E6F2F"/>
    <w:rsid w:val="000F1E96"/>
    <w:rsid w:val="000F339E"/>
    <w:rsid w:val="00100161"/>
    <w:rsid w:val="001033C8"/>
    <w:rsid w:val="00103720"/>
    <w:rsid w:val="00103D7F"/>
    <w:rsid w:val="00104193"/>
    <w:rsid w:val="00104AF3"/>
    <w:rsid w:val="0010557C"/>
    <w:rsid w:val="00105ACD"/>
    <w:rsid w:val="0010751C"/>
    <w:rsid w:val="00110F59"/>
    <w:rsid w:val="0011136A"/>
    <w:rsid w:val="00111A72"/>
    <w:rsid w:val="00113C1D"/>
    <w:rsid w:val="00113E3E"/>
    <w:rsid w:val="00115B39"/>
    <w:rsid w:val="00116420"/>
    <w:rsid w:val="00116695"/>
    <w:rsid w:val="00117033"/>
    <w:rsid w:val="00117E5E"/>
    <w:rsid w:val="001209AC"/>
    <w:rsid w:val="001215E6"/>
    <w:rsid w:val="00122349"/>
    <w:rsid w:val="00125107"/>
    <w:rsid w:val="00127A3F"/>
    <w:rsid w:val="00127C6C"/>
    <w:rsid w:val="00132E6B"/>
    <w:rsid w:val="001358BC"/>
    <w:rsid w:val="00137BC0"/>
    <w:rsid w:val="001406CD"/>
    <w:rsid w:val="00140DAF"/>
    <w:rsid w:val="00142822"/>
    <w:rsid w:val="00146266"/>
    <w:rsid w:val="00150C7C"/>
    <w:rsid w:val="0015375A"/>
    <w:rsid w:val="00153A87"/>
    <w:rsid w:val="00154BEF"/>
    <w:rsid w:val="0015756A"/>
    <w:rsid w:val="0016099C"/>
    <w:rsid w:val="0016326D"/>
    <w:rsid w:val="00164B67"/>
    <w:rsid w:val="00164B88"/>
    <w:rsid w:val="00167AAA"/>
    <w:rsid w:val="001704C2"/>
    <w:rsid w:val="00174CD3"/>
    <w:rsid w:val="00181CF0"/>
    <w:rsid w:val="00183224"/>
    <w:rsid w:val="001834A6"/>
    <w:rsid w:val="00187B0E"/>
    <w:rsid w:val="00192020"/>
    <w:rsid w:val="001922DE"/>
    <w:rsid w:val="00193DA3"/>
    <w:rsid w:val="0019730B"/>
    <w:rsid w:val="001A1B12"/>
    <w:rsid w:val="001A48E5"/>
    <w:rsid w:val="001B3E43"/>
    <w:rsid w:val="001B6DE2"/>
    <w:rsid w:val="001C0D76"/>
    <w:rsid w:val="001C1BDF"/>
    <w:rsid w:val="001C1C18"/>
    <w:rsid w:val="001C2A76"/>
    <w:rsid w:val="001C3182"/>
    <w:rsid w:val="001C78BB"/>
    <w:rsid w:val="001D0576"/>
    <w:rsid w:val="001D07CB"/>
    <w:rsid w:val="001D111C"/>
    <w:rsid w:val="001D43D9"/>
    <w:rsid w:val="001E2D0B"/>
    <w:rsid w:val="001E3C48"/>
    <w:rsid w:val="001E52A9"/>
    <w:rsid w:val="001E6ABE"/>
    <w:rsid w:val="001F11B9"/>
    <w:rsid w:val="001F2963"/>
    <w:rsid w:val="001F57C7"/>
    <w:rsid w:val="002006D3"/>
    <w:rsid w:val="00202426"/>
    <w:rsid w:val="002035A1"/>
    <w:rsid w:val="00206DF0"/>
    <w:rsid w:val="00215628"/>
    <w:rsid w:val="0021650C"/>
    <w:rsid w:val="00223655"/>
    <w:rsid w:val="00223D71"/>
    <w:rsid w:val="002241F7"/>
    <w:rsid w:val="00227CA6"/>
    <w:rsid w:val="00227D3A"/>
    <w:rsid w:val="0023012F"/>
    <w:rsid w:val="0023068C"/>
    <w:rsid w:val="00241002"/>
    <w:rsid w:val="00243326"/>
    <w:rsid w:val="002440DA"/>
    <w:rsid w:val="00245747"/>
    <w:rsid w:val="002457EB"/>
    <w:rsid w:val="002461F4"/>
    <w:rsid w:val="00251178"/>
    <w:rsid w:val="002544DD"/>
    <w:rsid w:val="0025571D"/>
    <w:rsid w:val="00256C3B"/>
    <w:rsid w:val="00256DB8"/>
    <w:rsid w:val="00261069"/>
    <w:rsid w:val="00261221"/>
    <w:rsid w:val="002740DE"/>
    <w:rsid w:val="002741DC"/>
    <w:rsid w:val="00276DDA"/>
    <w:rsid w:val="00277067"/>
    <w:rsid w:val="00277B8E"/>
    <w:rsid w:val="0028486B"/>
    <w:rsid w:val="00294552"/>
    <w:rsid w:val="002961EC"/>
    <w:rsid w:val="002965F2"/>
    <w:rsid w:val="002A1929"/>
    <w:rsid w:val="002A5715"/>
    <w:rsid w:val="002B0AC1"/>
    <w:rsid w:val="002B3DE5"/>
    <w:rsid w:val="002B735A"/>
    <w:rsid w:val="002C0AC4"/>
    <w:rsid w:val="002C0EA6"/>
    <w:rsid w:val="002C2449"/>
    <w:rsid w:val="002C7782"/>
    <w:rsid w:val="002D0CF8"/>
    <w:rsid w:val="002D35CD"/>
    <w:rsid w:val="002D4107"/>
    <w:rsid w:val="002D4204"/>
    <w:rsid w:val="002D4460"/>
    <w:rsid w:val="002D56DC"/>
    <w:rsid w:val="002E1A3A"/>
    <w:rsid w:val="002E47B2"/>
    <w:rsid w:val="002E55BE"/>
    <w:rsid w:val="002E6E1D"/>
    <w:rsid w:val="002F1FA3"/>
    <w:rsid w:val="002F29C7"/>
    <w:rsid w:val="002F3264"/>
    <w:rsid w:val="00300A8B"/>
    <w:rsid w:val="00312AE0"/>
    <w:rsid w:val="00313C64"/>
    <w:rsid w:val="003141B2"/>
    <w:rsid w:val="00317FC3"/>
    <w:rsid w:val="003208C0"/>
    <w:rsid w:val="00320E88"/>
    <w:rsid w:val="00321EFA"/>
    <w:rsid w:val="00323C2B"/>
    <w:rsid w:val="00323CA1"/>
    <w:rsid w:val="00324207"/>
    <w:rsid w:val="00325E7F"/>
    <w:rsid w:val="00327CAB"/>
    <w:rsid w:val="00327EA8"/>
    <w:rsid w:val="00333306"/>
    <w:rsid w:val="0033391E"/>
    <w:rsid w:val="003344A6"/>
    <w:rsid w:val="0033468B"/>
    <w:rsid w:val="003349E8"/>
    <w:rsid w:val="00343128"/>
    <w:rsid w:val="00345BBD"/>
    <w:rsid w:val="00346375"/>
    <w:rsid w:val="003479BD"/>
    <w:rsid w:val="003516BF"/>
    <w:rsid w:val="00351B81"/>
    <w:rsid w:val="003528C3"/>
    <w:rsid w:val="00352DE9"/>
    <w:rsid w:val="00357FDB"/>
    <w:rsid w:val="00360576"/>
    <w:rsid w:val="003702BD"/>
    <w:rsid w:val="00371D46"/>
    <w:rsid w:val="00372AD6"/>
    <w:rsid w:val="00372D63"/>
    <w:rsid w:val="00374B72"/>
    <w:rsid w:val="003767BF"/>
    <w:rsid w:val="00376E87"/>
    <w:rsid w:val="00377944"/>
    <w:rsid w:val="003822F6"/>
    <w:rsid w:val="0038582C"/>
    <w:rsid w:val="00386EB0"/>
    <w:rsid w:val="00387AA0"/>
    <w:rsid w:val="00396E0F"/>
    <w:rsid w:val="003974C9"/>
    <w:rsid w:val="0039758C"/>
    <w:rsid w:val="003A12C8"/>
    <w:rsid w:val="003A476E"/>
    <w:rsid w:val="003B072F"/>
    <w:rsid w:val="003B24ED"/>
    <w:rsid w:val="003B2CCD"/>
    <w:rsid w:val="003B3141"/>
    <w:rsid w:val="003B675E"/>
    <w:rsid w:val="003B6987"/>
    <w:rsid w:val="003C140D"/>
    <w:rsid w:val="003C28A8"/>
    <w:rsid w:val="003C4209"/>
    <w:rsid w:val="003C5EB8"/>
    <w:rsid w:val="003D04A6"/>
    <w:rsid w:val="003D23A3"/>
    <w:rsid w:val="003D4F5E"/>
    <w:rsid w:val="003D5E6E"/>
    <w:rsid w:val="003D6115"/>
    <w:rsid w:val="003D6905"/>
    <w:rsid w:val="003E0275"/>
    <w:rsid w:val="003E0C9A"/>
    <w:rsid w:val="003E0CEB"/>
    <w:rsid w:val="003F43FC"/>
    <w:rsid w:val="003F518F"/>
    <w:rsid w:val="003F6CD0"/>
    <w:rsid w:val="00401B92"/>
    <w:rsid w:val="00402845"/>
    <w:rsid w:val="0040320D"/>
    <w:rsid w:val="0040464A"/>
    <w:rsid w:val="0040683D"/>
    <w:rsid w:val="00411361"/>
    <w:rsid w:val="004117E3"/>
    <w:rsid w:val="00417041"/>
    <w:rsid w:val="004203B2"/>
    <w:rsid w:val="004255A7"/>
    <w:rsid w:val="00425A15"/>
    <w:rsid w:val="00425CDA"/>
    <w:rsid w:val="004273E0"/>
    <w:rsid w:val="00434C0C"/>
    <w:rsid w:val="0043722A"/>
    <w:rsid w:val="004375B4"/>
    <w:rsid w:val="00437C39"/>
    <w:rsid w:val="004410F4"/>
    <w:rsid w:val="0044172D"/>
    <w:rsid w:val="0044441E"/>
    <w:rsid w:val="00444FD4"/>
    <w:rsid w:val="00445D75"/>
    <w:rsid w:val="00451032"/>
    <w:rsid w:val="00451384"/>
    <w:rsid w:val="00451B7F"/>
    <w:rsid w:val="00452875"/>
    <w:rsid w:val="0045373A"/>
    <w:rsid w:val="004540F9"/>
    <w:rsid w:val="00454E57"/>
    <w:rsid w:val="004551C0"/>
    <w:rsid w:val="00457583"/>
    <w:rsid w:val="00460D0C"/>
    <w:rsid w:val="00461E07"/>
    <w:rsid w:val="00462790"/>
    <w:rsid w:val="004633B4"/>
    <w:rsid w:val="00466885"/>
    <w:rsid w:val="00466A51"/>
    <w:rsid w:val="00472394"/>
    <w:rsid w:val="00473547"/>
    <w:rsid w:val="004737C2"/>
    <w:rsid w:val="00474DD8"/>
    <w:rsid w:val="00475168"/>
    <w:rsid w:val="00475B71"/>
    <w:rsid w:val="00481C8E"/>
    <w:rsid w:val="004837C1"/>
    <w:rsid w:val="004839E5"/>
    <w:rsid w:val="004858A7"/>
    <w:rsid w:val="004916D6"/>
    <w:rsid w:val="00496426"/>
    <w:rsid w:val="004A1988"/>
    <w:rsid w:val="004A4852"/>
    <w:rsid w:val="004A4869"/>
    <w:rsid w:val="004A49D9"/>
    <w:rsid w:val="004A5750"/>
    <w:rsid w:val="004A6740"/>
    <w:rsid w:val="004A7C47"/>
    <w:rsid w:val="004A7F86"/>
    <w:rsid w:val="004B0B58"/>
    <w:rsid w:val="004B1465"/>
    <w:rsid w:val="004B1FC8"/>
    <w:rsid w:val="004B351D"/>
    <w:rsid w:val="004B35B8"/>
    <w:rsid w:val="004B43E4"/>
    <w:rsid w:val="004B46CE"/>
    <w:rsid w:val="004B6693"/>
    <w:rsid w:val="004B791C"/>
    <w:rsid w:val="004C2F79"/>
    <w:rsid w:val="004C3E0E"/>
    <w:rsid w:val="004C46A6"/>
    <w:rsid w:val="004C6E9D"/>
    <w:rsid w:val="004C7488"/>
    <w:rsid w:val="004D1292"/>
    <w:rsid w:val="004D4943"/>
    <w:rsid w:val="004E223C"/>
    <w:rsid w:val="004E37E7"/>
    <w:rsid w:val="004E612F"/>
    <w:rsid w:val="004E686A"/>
    <w:rsid w:val="004E7BB2"/>
    <w:rsid w:val="004F0437"/>
    <w:rsid w:val="004F1189"/>
    <w:rsid w:val="004F1725"/>
    <w:rsid w:val="004F221E"/>
    <w:rsid w:val="004F4B4B"/>
    <w:rsid w:val="004F503C"/>
    <w:rsid w:val="00501C51"/>
    <w:rsid w:val="00502461"/>
    <w:rsid w:val="00502CFF"/>
    <w:rsid w:val="00502F5A"/>
    <w:rsid w:val="00511EF7"/>
    <w:rsid w:val="005130F0"/>
    <w:rsid w:val="005139A4"/>
    <w:rsid w:val="005216D5"/>
    <w:rsid w:val="005225D1"/>
    <w:rsid w:val="00522C20"/>
    <w:rsid w:val="005231A9"/>
    <w:rsid w:val="00524171"/>
    <w:rsid w:val="00536E4C"/>
    <w:rsid w:val="005371B0"/>
    <w:rsid w:val="005406F6"/>
    <w:rsid w:val="00540C7C"/>
    <w:rsid w:val="00544745"/>
    <w:rsid w:val="005519BB"/>
    <w:rsid w:val="005526BE"/>
    <w:rsid w:val="00552AEC"/>
    <w:rsid w:val="0055396E"/>
    <w:rsid w:val="00553BE3"/>
    <w:rsid w:val="00554369"/>
    <w:rsid w:val="00556291"/>
    <w:rsid w:val="00563E95"/>
    <w:rsid w:val="0056500D"/>
    <w:rsid w:val="00566474"/>
    <w:rsid w:val="00571EF8"/>
    <w:rsid w:val="00573982"/>
    <w:rsid w:val="00573FAF"/>
    <w:rsid w:val="005751FB"/>
    <w:rsid w:val="00575FBE"/>
    <w:rsid w:val="0057627E"/>
    <w:rsid w:val="0057660A"/>
    <w:rsid w:val="00580DDD"/>
    <w:rsid w:val="00581020"/>
    <w:rsid w:val="00581E00"/>
    <w:rsid w:val="005838BC"/>
    <w:rsid w:val="0058435C"/>
    <w:rsid w:val="00585E57"/>
    <w:rsid w:val="00586473"/>
    <w:rsid w:val="00586703"/>
    <w:rsid w:val="0058734E"/>
    <w:rsid w:val="005876A9"/>
    <w:rsid w:val="00590DE6"/>
    <w:rsid w:val="00591C3D"/>
    <w:rsid w:val="0059313F"/>
    <w:rsid w:val="005A1552"/>
    <w:rsid w:val="005A19C8"/>
    <w:rsid w:val="005A3B99"/>
    <w:rsid w:val="005A7CAC"/>
    <w:rsid w:val="005B46ED"/>
    <w:rsid w:val="005B5C2C"/>
    <w:rsid w:val="005C1B1E"/>
    <w:rsid w:val="005D05A1"/>
    <w:rsid w:val="005D1D19"/>
    <w:rsid w:val="005D2A54"/>
    <w:rsid w:val="005D7385"/>
    <w:rsid w:val="005E0446"/>
    <w:rsid w:val="005E2680"/>
    <w:rsid w:val="005F0A26"/>
    <w:rsid w:val="005F104E"/>
    <w:rsid w:val="005F15C4"/>
    <w:rsid w:val="005F60C0"/>
    <w:rsid w:val="005F617F"/>
    <w:rsid w:val="005F7732"/>
    <w:rsid w:val="0060417E"/>
    <w:rsid w:val="00606654"/>
    <w:rsid w:val="006130BF"/>
    <w:rsid w:val="00614A4F"/>
    <w:rsid w:val="00620A9F"/>
    <w:rsid w:val="00621CFC"/>
    <w:rsid w:val="0062339D"/>
    <w:rsid w:val="00625D45"/>
    <w:rsid w:val="00634EF4"/>
    <w:rsid w:val="006355FB"/>
    <w:rsid w:val="006375DD"/>
    <w:rsid w:val="00637B73"/>
    <w:rsid w:val="00640319"/>
    <w:rsid w:val="00643340"/>
    <w:rsid w:val="0064337C"/>
    <w:rsid w:val="0064435E"/>
    <w:rsid w:val="006448D4"/>
    <w:rsid w:val="006450E6"/>
    <w:rsid w:val="00646C3C"/>
    <w:rsid w:val="006471B5"/>
    <w:rsid w:val="00650635"/>
    <w:rsid w:val="00650EEA"/>
    <w:rsid w:val="006542AE"/>
    <w:rsid w:val="00655867"/>
    <w:rsid w:val="0065614C"/>
    <w:rsid w:val="0065790C"/>
    <w:rsid w:val="00657A74"/>
    <w:rsid w:val="00661624"/>
    <w:rsid w:val="00663988"/>
    <w:rsid w:val="0066599C"/>
    <w:rsid w:val="00675D4C"/>
    <w:rsid w:val="00677239"/>
    <w:rsid w:val="006842FE"/>
    <w:rsid w:val="00685611"/>
    <w:rsid w:val="00685F65"/>
    <w:rsid w:val="00686ED2"/>
    <w:rsid w:val="00690A6C"/>
    <w:rsid w:val="0069106C"/>
    <w:rsid w:val="006924F7"/>
    <w:rsid w:val="00692B08"/>
    <w:rsid w:val="00694723"/>
    <w:rsid w:val="006963CE"/>
    <w:rsid w:val="006966CB"/>
    <w:rsid w:val="006A1901"/>
    <w:rsid w:val="006A28A6"/>
    <w:rsid w:val="006A2FBB"/>
    <w:rsid w:val="006A50A3"/>
    <w:rsid w:val="006B0B71"/>
    <w:rsid w:val="006B2FFA"/>
    <w:rsid w:val="006B4D7B"/>
    <w:rsid w:val="006B597E"/>
    <w:rsid w:val="006C40DD"/>
    <w:rsid w:val="006C5DAE"/>
    <w:rsid w:val="006D0EAA"/>
    <w:rsid w:val="006D19C7"/>
    <w:rsid w:val="006D3C3C"/>
    <w:rsid w:val="006D5232"/>
    <w:rsid w:val="006D57BD"/>
    <w:rsid w:val="006E051C"/>
    <w:rsid w:val="006E6744"/>
    <w:rsid w:val="006E7836"/>
    <w:rsid w:val="006F0204"/>
    <w:rsid w:val="006F2E65"/>
    <w:rsid w:val="00703965"/>
    <w:rsid w:val="007043B3"/>
    <w:rsid w:val="00706D7B"/>
    <w:rsid w:val="00707C70"/>
    <w:rsid w:val="00712245"/>
    <w:rsid w:val="00712DED"/>
    <w:rsid w:val="00716FA3"/>
    <w:rsid w:val="00724D7B"/>
    <w:rsid w:val="00724FB0"/>
    <w:rsid w:val="00725DB0"/>
    <w:rsid w:val="00726010"/>
    <w:rsid w:val="007305D7"/>
    <w:rsid w:val="00731016"/>
    <w:rsid w:val="00733166"/>
    <w:rsid w:val="007341AE"/>
    <w:rsid w:val="00735103"/>
    <w:rsid w:val="00753C66"/>
    <w:rsid w:val="007562F4"/>
    <w:rsid w:val="00757ACE"/>
    <w:rsid w:val="00757D83"/>
    <w:rsid w:val="00757F41"/>
    <w:rsid w:val="00761105"/>
    <w:rsid w:val="00761681"/>
    <w:rsid w:val="007623EB"/>
    <w:rsid w:val="00764CC0"/>
    <w:rsid w:val="00766028"/>
    <w:rsid w:val="00767A59"/>
    <w:rsid w:val="00770F61"/>
    <w:rsid w:val="00771318"/>
    <w:rsid w:val="00772D8E"/>
    <w:rsid w:val="00780801"/>
    <w:rsid w:val="00780AC8"/>
    <w:rsid w:val="00781304"/>
    <w:rsid w:val="00782942"/>
    <w:rsid w:val="00784D6D"/>
    <w:rsid w:val="00792BCB"/>
    <w:rsid w:val="00793581"/>
    <w:rsid w:val="00793BA6"/>
    <w:rsid w:val="00794FD9"/>
    <w:rsid w:val="00796769"/>
    <w:rsid w:val="007A058D"/>
    <w:rsid w:val="007A148D"/>
    <w:rsid w:val="007A408A"/>
    <w:rsid w:val="007B1BBB"/>
    <w:rsid w:val="007B2E06"/>
    <w:rsid w:val="007B3F39"/>
    <w:rsid w:val="007B4C53"/>
    <w:rsid w:val="007B631D"/>
    <w:rsid w:val="007C1734"/>
    <w:rsid w:val="007C5EBA"/>
    <w:rsid w:val="007C682E"/>
    <w:rsid w:val="007C7476"/>
    <w:rsid w:val="007C7A99"/>
    <w:rsid w:val="007E2FFA"/>
    <w:rsid w:val="007E7F25"/>
    <w:rsid w:val="007F04E0"/>
    <w:rsid w:val="007F3C61"/>
    <w:rsid w:val="007F3D19"/>
    <w:rsid w:val="007F43D7"/>
    <w:rsid w:val="007F4958"/>
    <w:rsid w:val="007F5D04"/>
    <w:rsid w:val="008027EC"/>
    <w:rsid w:val="008034C9"/>
    <w:rsid w:val="00807132"/>
    <w:rsid w:val="00810F1B"/>
    <w:rsid w:val="0081216A"/>
    <w:rsid w:val="00817191"/>
    <w:rsid w:val="0082037F"/>
    <w:rsid w:val="00822187"/>
    <w:rsid w:val="00822876"/>
    <w:rsid w:val="0082294A"/>
    <w:rsid w:val="00825B10"/>
    <w:rsid w:val="008268F9"/>
    <w:rsid w:val="008304C8"/>
    <w:rsid w:val="0083130F"/>
    <w:rsid w:val="008324E9"/>
    <w:rsid w:val="008328BA"/>
    <w:rsid w:val="008403F4"/>
    <w:rsid w:val="00840E0F"/>
    <w:rsid w:val="0084258F"/>
    <w:rsid w:val="00842EA5"/>
    <w:rsid w:val="0084354C"/>
    <w:rsid w:val="0084393E"/>
    <w:rsid w:val="00844431"/>
    <w:rsid w:val="00845FAB"/>
    <w:rsid w:val="00847606"/>
    <w:rsid w:val="00852F16"/>
    <w:rsid w:val="00853001"/>
    <w:rsid w:val="0085309D"/>
    <w:rsid w:val="00853E7A"/>
    <w:rsid w:val="00854D00"/>
    <w:rsid w:val="00855098"/>
    <w:rsid w:val="00855CF4"/>
    <w:rsid w:val="008560AE"/>
    <w:rsid w:val="00865E54"/>
    <w:rsid w:val="008704E1"/>
    <w:rsid w:val="0087067A"/>
    <w:rsid w:val="00874FAE"/>
    <w:rsid w:val="00875DF6"/>
    <w:rsid w:val="0087601A"/>
    <w:rsid w:val="00881250"/>
    <w:rsid w:val="0088466D"/>
    <w:rsid w:val="008855DF"/>
    <w:rsid w:val="00886CC7"/>
    <w:rsid w:val="00886D8B"/>
    <w:rsid w:val="0089022D"/>
    <w:rsid w:val="0089301E"/>
    <w:rsid w:val="008956F9"/>
    <w:rsid w:val="008A2937"/>
    <w:rsid w:val="008A2EAA"/>
    <w:rsid w:val="008A39F3"/>
    <w:rsid w:val="008A6F6D"/>
    <w:rsid w:val="008A7EFE"/>
    <w:rsid w:val="008B1D47"/>
    <w:rsid w:val="008B3724"/>
    <w:rsid w:val="008B3FBE"/>
    <w:rsid w:val="008B4EE8"/>
    <w:rsid w:val="008B6054"/>
    <w:rsid w:val="008B67B3"/>
    <w:rsid w:val="008B7AA4"/>
    <w:rsid w:val="008C3C8F"/>
    <w:rsid w:val="008C43B3"/>
    <w:rsid w:val="008C6048"/>
    <w:rsid w:val="008C6354"/>
    <w:rsid w:val="008C6932"/>
    <w:rsid w:val="008D1DF3"/>
    <w:rsid w:val="008D37BC"/>
    <w:rsid w:val="008D389A"/>
    <w:rsid w:val="008D588D"/>
    <w:rsid w:val="008D6E34"/>
    <w:rsid w:val="008E01BA"/>
    <w:rsid w:val="008E3151"/>
    <w:rsid w:val="008E4433"/>
    <w:rsid w:val="008E5D58"/>
    <w:rsid w:val="008E6EA4"/>
    <w:rsid w:val="008E77DA"/>
    <w:rsid w:val="008F15F6"/>
    <w:rsid w:val="008F2917"/>
    <w:rsid w:val="008F561C"/>
    <w:rsid w:val="008F6573"/>
    <w:rsid w:val="00900C5E"/>
    <w:rsid w:val="00903BB1"/>
    <w:rsid w:val="00906CC3"/>
    <w:rsid w:val="009104B9"/>
    <w:rsid w:val="00911B71"/>
    <w:rsid w:val="009128E2"/>
    <w:rsid w:val="009131BA"/>
    <w:rsid w:val="00914E89"/>
    <w:rsid w:val="00921A08"/>
    <w:rsid w:val="00923D8A"/>
    <w:rsid w:val="00924BC1"/>
    <w:rsid w:val="00927E83"/>
    <w:rsid w:val="0093567E"/>
    <w:rsid w:val="009374F5"/>
    <w:rsid w:val="00940CF0"/>
    <w:rsid w:val="00947894"/>
    <w:rsid w:val="00947FBC"/>
    <w:rsid w:val="00953A9B"/>
    <w:rsid w:val="00953F21"/>
    <w:rsid w:val="00954894"/>
    <w:rsid w:val="00962618"/>
    <w:rsid w:val="00962B2B"/>
    <w:rsid w:val="00964FBE"/>
    <w:rsid w:val="00972A9A"/>
    <w:rsid w:val="00974234"/>
    <w:rsid w:val="009769AE"/>
    <w:rsid w:val="00980AA2"/>
    <w:rsid w:val="00981A37"/>
    <w:rsid w:val="009839EC"/>
    <w:rsid w:val="00983F1E"/>
    <w:rsid w:val="009846CF"/>
    <w:rsid w:val="009849CB"/>
    <w:rsid w:val="0099264C"/>
    <w:rsid w:val="00992E32"/>
    <w:rsid w:val="00993C30"/>
    <w:rsid w:val="009A09DF"/>
    <w:rsid w:val="009A1A14"/>
    <w:rsid w:val="009A3DF4"/>
    <w:rsid w:val="009A6E6C"/>
    <w:rsid w:val="009B02AD"/>
    <w:rsid w:val="009B2260"/>
    <w:rsid w:val="009B2CBE"/>
    <w:rsid w:val="009B4E53"/>
    <w:rsid w:val="009B5221"/>
    <w:rsid w:val="009B7CCF"/>
    <w:rsid w:val="009C0803"/>
    <w:rsid w:val="009C1FA6"/>
    <w:rsid w:val="009C6025"/>
    <w:rsid w:val="009C7FB1"/>
    <w:rsid w:val="009D3FF4"/>
    <w:rsid w:val="009D5E8F"/>
    <w:rsid w:val="009D6E1D"/>
    <w:rsid w:val="009D705E"/>
    <w:rsid w:val="009E0B47"/>
    <w:rsid w:val="009E0E73"/>
    <w:rsid w:val="009E204D"/>
    <w:rsid w:val="009F3AF9"/>
    <w:rsid w:val="009F4C1E"/>
    <w:rsid w:val="009F4E57"/>
    <w:rsid w:val="009F6906"/>
    <w:rsid w:val="009F7113"/>
    <w:rsid w:val="00A018DB"/>
    <w:rsid w:val="00A01EFC"/>
    <w:rsid w:val="00A038CA"/>
    <w:rsid w:val="00A0582D"/>
    <w:rsid w:val="00A0774A"/>
    <w:rsid w:val="00A10D38"/>
    <w:rsid w:val="00A11A39"/>
    <w:rsid w:val="00A11A9E"/>
    <w:rsid w:val="00A159D0"/>
    <w:rsid w:val="00A1647C"/>
    <w:rsid w:val="00A20669"/>
    <w:rsid w:val="00A21224"/>
    <w:rsid w:val="00A21507"/>
    <w:rsid w:val="00A2260E"/>
    <w:rsid w:val="00A24797"/>
    <w:rsid w:val="00A25EC0"/>
    <w:rsid w:val="00A26202"/>
    <w:rsid w:val="00A30725"/>
    <w:rsid w:val="00A33F7D"/>
    <w:rsid w:val="00A3422F"/>
    <w:rsid w:val="00A403AA"/>
    <w:rsid w:val="00A4182E"/>
    <w:rsid w:val="00A455DD"/>
    <w:rsid w:val="00A46639"/>
    <w:rsid w:val="00A47A6D"/>
    <w:rsid w:val="00A50F8A"/>
    <w:rsid w:val="00A538FE"/>
    <w:rsid w:val="00A572D5"/>
    <w:rsid w:val="00A62F1D"/>
    <w:rsid w:val="00A6398B"/>
    <w:rsid w:val="00A6522A"/>
    <w:rsid w:val="00A6601A"/>
    <w:rsid w:val="00A66302"/>
    <w:rsid w:val="00A724B3"/>
    <w:rsid w:val="00A7494D"/>
    <w:rsid w:val="00A76535"/>
    <w:rsid w:val="00A822F0"/>
    <w:rsid w:val="00A827D1"/>
    <w:rsid w:val="00A82AE4"/>
    <w:rsid w:val="00A9080E"/>
    <w:rsid w:val="00A90F67"/>
    <w:rsid w:val="00A91E6C"/>
    <w:rsid w:val="00A922AA"/>
    <w:rsid w:val="00A96799"/>
    <w:rsid w:val="00A974E9"/>
    <w:rsid w:val="00AA0AAA"/>
    <w:rsid w:val="00AA1803"/>
    <w:rsid w:val="00AA46F0"/>
    <w:rsid w:val="00AA5566"/>
    <w:rsid w:val="00AA6DFF"/>
    <w:rsid w:val="00AA716E"/>
    <w:rsid w:val="00AA7489"/>
    <w:rsid w:val="00AA7D85"/>
    <w:rsid w:val="00AB0EC5"/>
    <w:rsid w:val="00AB10A2"/>
    <w:rsid w:val="00AB1997"/>
    <w:rsid w:val="00AB34DA"/>
    <w:rsid w:val="00AB456D"/>
    <w:rsid w:val="00AB5242"/>
    <w:rsid w:val="00AB6038"/>
    <w:rsid w:val="00AC13AE"/>
    <w:rsid w:val="00AC35F2"/>
    <w:rsid w:val="00AC76B8"/>
    <w:rsid w:val="00AD3F1C"/>
    <w:rsid w:val="00AD541D"/>
    <w:rsid w:val="00AD6C20"/>
    <w:rsid w:val="00AE07BA"/>
    <w:rsid w:val="00AE1F93"/>
    <w:rsid w:val="00AE2719"/>
    <w:rsid w:val="00AE4E00"/>
    <w:rsid w:val="00AF5911"/>
    <w:rsid w:val="00B038C5"/>
    <w:rsid w:val="00B03A37"/>
    <w:rsid w:val="00B05FBE"/>
    <w:rsid w:val="00B061E1"/>
    <w:rsid w:val="00B06CB7"/>
    <w:rsid w:val="00B10FCB"/>
    <w:rsid w:val="00B1111C"/>
    <w:rsid w:val="00B116F5"/>
    <w:rsid w:val="00B12274"/>
    <w:rsid w:val="00B12AFB"/>
    <w:rsid w:val="00B134EE"/>
    <w:rsid w:val="00B16F59"/>
    <w:rsid w:val="00B20FC0"/>
    <w:rsid w:val="00B21942"/>
    <w:rsid w:val="00B23725"/>
    <w:rsid w:val="00B2771A"/>
    <w:rsid w:val="00B30851"/>
    <w:rsid w:val="00B3098E"/>
    <w:rsid w:val="00B30C8F"/>
    <w:rsid w:val="00B316B5"/>
    <w:rsid w:val="00B33A27"/>
    <w:rsid w:val="00B34095"/>
    <w:rsid w:val="00B3480F"/>
    <w:rsid w:val="00B40339"/>
    <w:rsid w:val="00B40A83"/>
    <w:rsid w:val="00B423DF"/>
    <w:rsid w:val="00B43F24"/>
    <w:rsid w:val="00B44ED4"/>
    <w:rsid w:val="00B46252"/>
    <w:rsid w:val="00B4660A"/>
    <w:rsid w:val="00B47CCC"/>
    <w:rsid w:val="00B47CFC"/>
    <w:rsid w:val="00B5086B"/>
    <w:rsid w:val="00B52E44"/>
    <w:rsid w:val="00B54AE3"/>
    <w:rsid w:val="00B55EE1"/>
    <w:rsid w:val="00B610C1"/>
    <w:rsid w:val="00B63753"/>
    <w:rsid w:val="00B6456F"/>
    <w:rsid w:val="00B70EF3"/>
    <w:rsid w:val="00B72CE5"/>
    <w:rsid w:val="00B746C1"/>
    <w:rsid w:val="00B74EEE"/>
    <w:rsid w:val="00B8129C"/>
    <w:rsid w:val="00B864ED"/>
    <w:rsid w:val="00B86C91"/>
    <w:rsid w:val="00B92971"/>
    <w:rsid w:val="00B929DF"/>
    <w:rsid w:val="00B9498B"/>
    <w:rsid w:val="00BA1769"/>
    <w:rsid w:val="00BA1CC7"/>
    <w:rsid w:val="00BA291F"/>
    <w:rsid w:val="00BA2A8E"/>
    <w:rsid w:val="00BA753F"/>
    <w:rsid w:val="00BB0408"/>
    <w:rsid w:val="00BB12D2"/>
    <w:rsid w:val="00BB62AC"/>
    <w:rsid w:val="00BB6626"/>
    <w:rsid w:val="00BC0295"/>
    <w:rsid w:val="00BC111B"/>
    <w:rsid w:val="00BC1BA2"/>
    <w:rsid w:val="00BC568F"/>
    <w:rsid w:val="00BC707D"/>
    <w:rsid w:val="00BD0B55"/>
    <w:rsid w:val="00BD4193"/>
    <w:rsid w:val="00BD4403"/>
    <w:rsid w:val="00BD5C18"/>
    <w:rsid w:val="00BD7867"/>
    <w:rsid w:val="00BE0462"/>
    <w:rsid w:val="00BE1E9E"/>
    <w:rsid w:val="00BE235F"/>
    <w:rsid w:val="00BE517D"/>
    <w:rsid w:val="00BF0410"/>
    <w:rsid w:val="00BF2BDA"/>
    <w:rsid w:val="00BF3D59"/>
    <w:rsid w:val="00BF7629"/>
    <w:rsid w:val="00C0112B"/>
    <w:rsid w:val="00C02314"/>
    <w:rsid w:val="00C0328E"/>
    <w:rsid w:val="00C07D96"/>
    <w:rsid w:val="00C07E10"/>
    <w:rsid w:val="00C1098A"/>
    <w:rsid w:val="00C12A0B"/>
    <w:rsid w:val="00C14896"/>
    <w:rsid w:val="00C20254"/>
    <w:rsid w:val="00C20261"/>
    <w:rsid w:val="00C20E16"/>
    <w:rsid w:val="00C22B3B"/>
    <w:rsid w:val="00C24A52"/>
    <w:rsid w:val="00C26830"/>
    <w:rsid w:val="00C343A4"/>
    <w:rsid w:val="00C359A6"/>
    <w:rsid w:val="00C35B05"/>
    <w:rsid w:val="00C36366"/>
    <w:rsid w:val="00C36637"/>
    <w:rsid w:val="00C36F19"/>
    <w:rsid w:val="00C37CD8"/>
    <w:rsid w:val="00C405DB"/>
    <w:rsid w:val="00C4193D"/>
    <w:rsid w:val="00C477A8"/>
    <w:rsid w:val="00C53C4A"/>
    <w:rsid w:val="00C53E00"/>
    <w:rsid w:val="00C60C8B"/>
    <w:rsid w:val="00C618AA"/>
    <w:rsid w:val="00C62B5C"/>
    <w:rsid w:val="00C62D59"/>
    <w:rsid w:val="00C633FE"/>
    <w:rsid w:val="00C63927"/>
    <w:rsid w:val="00C64F32"/>
    <w:rsid w:val="00C66DE6"/>
    <w:rsid w:val="00C6771E"/>
    <w:rsid w:val="00C7118C"/>
    <w:rsid w:val="00C71BD7"/>
    <w:rsid w:val="00C72EB5"/>
    <w:rsid w:val="00C74EB9"/>
    <w:rsid w:val="00C75217"/>
    <w:rsid w:val="00C75C9C"/>
    <w:rsid w:val="00C774C6"/>
    <w:rsid w:val="00C85117"/>
    <w:rsid w:val="00C90766"/>
    <w:rsid w:val="00C92B73"/>
    <w:rsid w:val="00C93116"/>
    <w:rsid w:val="00C933F6"/>
    <w:rsid w:val="00C94470"/>
    <w:rsid w:val="00C957B2"/>
    <w:rsid w:val="00C97459"/>
    <w:rsid w:val="00CA0DD8"/>
    <w:rsid w:val="00CA2076"/>
    <w:rsid w:val="00CA3E67"/>
    <w:rsid w:val="00CA41B8"/>
    <w:rsid w:val="00CA4D10"/>
    <w:rsid w:val="00CA544B"/>
    <w:rsid w:val="00CA7D7F"/>
    <w:rsid w:val="00CA7DC7"/>
    <w:rsid w:val="00CB016B"/>
    <w:rsid w:val="00CB177B"/>
    <w:rsid w:val="00CB2EB4"/>
    <w:rsid w:val="00CB6906"/>
    <w:rsid w:val="00CB6B2E"/>
    <w:rsid w:val="00CB769E"/>
    <w:rsid w:val="00CC2DBC"/>
    <w:rsid w:val="00CC438F"/>
    <w:rsid w:val="00CC48DB"/>
    <w:rsid w:val="00CD08D5"/>
    <w:rsid w:val="00CD6BBB"/>
    <w:rsid w:val="00CD7977"/>
    <w:rsid w:val="00CE2069"/>
    <w:rsid w:val="00CE5A85"/>
    <w:rsid w:val="00CE5D6F"/>
    <w:rsid w:val="00CF0B72"/>
    <w:rsid w:val="00CF199E"/>
    <w:rsid w:val="00CF21D0"/>
    <w:rsid w:val="00CF55F0"/>
    <w:rsid w:val="00CF6923"/>
    <w:rsid w:val="00CF71DE"/>
    <w:rsid w:val="00D02663"/>
    <w:rsid w:val="00D07555"/>
    <w:rsid w:val="00D07F43"/>
    <w:rsid w:val="00D10ED6"/>
    <w:rsid w:val="00D16052"/>
    <w:rsid w:val="00D1655B"/>
    <w:rsid w:val="00D21467"/>
    <w:rsid w:val="00D244B1"/>
    <w:rsid w:val="00D33407"/>
    <w:rsid w:val="00D334D9"/>
    <w:rsid w:val="00D35DDA"/>
    <w:rsid w:val="00D37EF8"/>
    <w:rsid w:val="00D406BA"/>
    <w:rsid w:val="00D45992"/>
    <w:rsid w:val="00D45E3A"/>
    <w:rsid w:val="00D46406"/>
    <w:rsid w:val="00D46E05"/>
    <w:rsid w:val="00D54230"/>
    <w:rsid w:val="00D5494F"/>
    <w:rsid w:val="00D54A56"/>
    <w:rsid w:val="00D56FB8"/>
    <w:rsid w:val="00D575EE"/>
    <w:rsid w:val="00D608F0"/>
    <w:rsid w:val="00D63E38"/>
    <w:rsid w:val="00D65318"/>
    <w:rsid w:val="00D65A8B"/>
    <w:rsid w:val="00D6628A"/>
    <w:rsid w:val="00D66CC6"/>
    <w:rsid w:val="00D72F7A"/>
    <w:rsid w:val="00D744DA"/>
    <w:rsid w:val="00D7687B"/>
    <w:rsid w:val="00D80662"/>
    <w:rsid w:val="00D8183F"/>
    <w:rsid w:val="00D82181"/>
    <w:rsid w:val="00D87D04"/>
    <w:rsid w:val="00D9052E"/>
    <w:rsid w:val="00D92478"/>
    <w:rsid w:val="00DA25B5"/>
    <w:rsid w:val="00DA2707"/>
    <w:rsid w:val="00DA74D5"/>
    <w:rsid w:val="00DB2389"/>
    <w:rsid w:val="00DB2821"/>
    <w:rsid w:val="00DB2F1F"/>
    <w:rsid w:val="00DB5337"/>
    <w:rsid w:val="00DB5946"/>
    <w:rsid w:val="00DB743E"/>
    <w:rsid w:val="00DB7971"/>
    <w:rsid w:val="00DC0C0A"/>
    <w:rsid w:val="00DC2E5C"/>
    <w:rsid w:val="00DC43C5"/>
    <w:rsid w:val="00DC4B0E"/>
    <w:rsid w:val="00DC629B"/>
    <w:rsid w:val="00DC6752"/>
    <w:rsid w:val="00DD0076"/>
    <w:rsid w:val="00DD4199"/>
    <w:rsid w:val="00DE1C00"/>
    <w:rsid w:val="00DE5DAE"/>
    <w:rsid w:val="00DF1552"/>
    <w:rsid w:val="00E03A78"/>
    <w:rsid w:val="00E04932"/>
    <w:rsid w:val="00E04FD4"/>
    <w:rsid w:val="00E0600B"/>
    <w:rsid w:val="00E11017"/>
    <w:rsid w:val="00E13192"/>
    <w:rsid w:val="00E224ED"/>
    <w:rsid w:val="00E2401A"/>
    <w:rsid w:val="00E27855"/>
    <w:rsid w:val="00E30F3C"/>
    <w:rsid w:val="00E32A14"/>
    <w:rsid w:val="00E333E0"/>
    <w:rsid w:val="00E374A0"/>
    <w:rsid w:val="00E41469"/>
    <w:rsid w:val="00E41FA5"/>
    <w:rsid w:val="00E42342"/>
    <w:rsid w:val="00E503B8"/>
    <w:rsid w:val="00E52AB1"/>
    <w:rsid w:val="00E534DB"/>
    <w:rsid w:val="00E54FFC"/>
    <w:rsid w:val="00E569DB"/>
    <w:rsid w:val="00E6268A"/>
    <w:rsid w:val="00E6276B"/>
    <w:rsid w:val="00E63D80"/>
    <w:rsid w:val="00E6452D"/>
    <w:rsid w:val="00E64CF1"/>
    <w:rsid w:val="00E66A19"/>
    <w:rsid w:val="00E7063B"/>
    <w:rsid w:val="00E71B41"/>
    <w:rsid w:val="00E734B4"/>
    <w:rsid w:val="00E76C76"/>
    <w:rsid w:val="00E81B97"/>
    <w:rsid w:val="00E8697E"/>
    <w:rsid w:val="00E90F46"/>
    <w:rsid w:val="00E9132B"/>
    <w:rsid w:val="00E91991"/>
    <w:rsid w:val="00E91CBC"/>
    <w:rsid w:val="00E93D45"/>
    <w:rsid w:val="00E94A7F"/>
    <w:rsid w:val="00E957D0"/>
    <w:rsid w:val="00E95F3D"/>
    <w:rsid w:val="00E97EE2"/>
    <w:rsid w:val="00EA1B4B"/>
    <w:rsid w:val="00EA3274"/>
    <w:rsid w:val="00EA3879"/>
    <w:rsid w:val="00EA484E"/>
    <w:rsid w:val="00EA6037"/>
    <w:rsid w:val="00EA7E78"/>
    <w:rsid w:val="00EA7FA4"/>
    <w:rsid w:val="00EB38C4"/>
    <w:rsid w:val="00EB555D"/>
    <w:rsid w:val="00EB6C3B"/>
    <w:rsid w:val="00EC0687"/>
    <w:rsid w:val="00EC176C"/>
    <w:rsid w:val="00EC33E0"/>
    <w:rsid w:val="00EC3762"/>
    <w:rsid w:val="00EC3CEA"/>
    <w:rsid w:val="00EC56A5"/>
    <w:rsid w:val="00EC7B8F"/>
    <w:rsid w:val="00ED1958"/>
    <w:rsid w:val="00ED23E0"/>
    <w:rsid w:val="00ED25E1"/>
    <w:rsid w:val="00ED589E"/>
    <w:rsid w:val="00ED73E2"/>
    <w:rsid w:val="00EE1E2F"/>
    <w:rsid w:val="00EE31AA"/>
    <w:rsid w:val="00EE3978"/>
    <w:rsid w:val="00EE457D"/>
    <w:rsid w:val="00EE6BC6"/>
    <w:rsid w:val="00EE7D9F"/>
    <w:rsid w:val="00EF0C6A"/>
    <w:rsid w:val="00EF1891"/>
    <w:rsid w:val="00EF31DA"/>
    <w:rsid w:val="00F04F2A"/>
    <w:rsid w:val="00F06BA5"/>
    <w:rsid w:val="00F079EA"/>
    <w:rsid w:val="00F10BDA"/>
    <w:rsid w:val="00F11555"/>
    <w:rsid w:val="00F11F9B"/>
    <w:rsid w:val="00F13FCB"/>
    <w:rsid w:val="00F154D9"/>
    <w:rsid w:val="00F171A8"/>
    <w:rsid w:val="00F17CD6"/>
    <w:rsid w:val="00F23303"/>
    <w:rsid w:val="00F23DE7"/>
    <w:rsid w:val="00F24254"/>
    <w:rsid w:val="00F31A24"/>
    <w:rsid w:val="00F32A48"/>
    <w:rsid w:val="00F3369B"/>
    <w:rsid w:val="00F35FE0"/>
    <w:rsid w:val="00F37462"/>
    <w:rsid w:val="00F54EB0"/>
    <w:rsid w:val="00F5678E"/>
    <w:rsid w:val="00F57201"/>
    <w:rsid w:val="00F60D94"/>
    <w:rsid w:val="00F665F6"/>
    <w:rsid w:val="00F70152"/>
    <w:rsid w:val="00F705E0"/>
    <w:rsid w:val="00F72FCA"/>
    <w:rsid w:val="00F82F87"/>
    <w:rsid w:val="00F832AE"/>
    <w:rsid w:val="00F92CA6"/>
    <w:rsid w:val="00F940FF"/>
    <w:rsid w:val="00FA147A"/>
    <w:rsid w:val="00FA3589"/>
    <w:rsid w:val="00FB4D92"/>
    <w:rsid w:val="00FC28BD"/>
    <w:rsid w:val="00FC3821"/>
    <w:rsid w:val="00FD19E9"/>
    <w:rsid w:val="00FD2300"/>
    <w:rsid w:val="00FE17F6"/>
    <w:rsid w:val="00FE30D4"/>
    <w:rsid w:val="00FE4B44"/>
    <w:rsid w:val="00FE6FF1"/>
    <w:rsid w:val="00FE7BA5"/>
    <w:rsid w:val="00FF05D0"/>
    <w:rsid w:val="00FF1BC7"/>
    <w:rsid w:val="00FF5C6E"/>
    <w:rsid w:val="00FF7C0D"/>
    <w:rsid w:val="0311821F"/>
    <w:rsid w:val="03ABD88F"/>
    <w:rsid w:val="03F249CB"/>
    <w:rsid w:val="0574337D"/>
    <w:rsid w:val="05B4553A"/>
    <w:rsid w:val="05B89F10"/>
    <w:rsid w:val="08A6CB96"/>
    <w:rsid w:val="0916BCB8"/>
    <w:rsid w:val="0A455575"/>
    <w:rsid w:val="0B131BC5"/>
    <w:rsid w:val="0C1789B3"/>
    <w:rsid w:val="0CBA8EFF"/>
    <w:rsid w:val="0CD3106D"/>
    <w:rsid w:val="0DE33025"/>
    <w:rsid w:val="0E4ABC87"/>
    <w:rsid w:val="0F2AC739"/>
    <w:rsid w:val="0FE68CE8"/>
    <w:rsid w:val="13D21BAF"/>
    <w:rsid w:val="1433EFC1"/>
    <w:rsid w:val="14AA1C17"/>
    <w:rsid w:val="1589FFBD"/>
    <w:rsid w:val="15E72140"/>
    <w:rsid w:val="1645EC78"/>
    <w:rsid w:val="16CCEBF1"/>
    <w:rsid w:val="16D13B1C"/>
    <w:rsid w:val="17DDE68C"/>
    <w:rsid w:val="17E1BCD9"/>
    <w:rsid w:val="183E3618"/>
    <w:rsid w:val="195A8A55"/>
    <w:rsid w:val="199ED4F3"/>
    <w:rsid w:val="1A08DBDE"/>
    <w:rsid w:val="1A6A57B4"/>
    <w:rsid w:val="1A7A105D"/>
    <w:rsid w:val="1BFA3121"/>
    <w:rsid w:val="1E735DE8"/>
    <w:rsid w:val="1EA27D41"/>
    <w:rsid w:val="1F3BA3A2"/>
    <w:rsid w:val="1FAA91E8"/>
    <w:rsid w:val="2018DA07"/>
    <w:rsid w:val="20D1C67D"/>
    <w:rsid w:val="218559FF"/>
    <w:rsid w:val="2231ABAE"/>
    <w:rsid w:val="23AE5D5E"/>
    <w:rsid w:val="253075CD"/>
    <w:rsid w:val="254A2DBF"/>
    <w:rsid w:val="256961C7"/>
    <w:rsid w:val="269F0B96"/>
    <w:rsid w:val="26AB3EC6"/>
    <w:rsid w:val="28E35CFC"/>
    <w:rsid w:val="2BAAC3E1"/>
    <w:rsid w:val="2D681C66"/>
    <w:rsid w:val="2E6B3960"/>
    <w:rsid w:val="307A60B1"/>
    <w:rsid w:val="3098DE9D"/>
    <w:rsid w:val="3120A6BE"/>
    <w:rsid w:val="313CF5E7"/>
    <w:rsid w:val="34DDF8E3"/>
    <w:rsid w:val="3614EA9C"/>
    <w:rsid w:val="377DC631"/>
    <w:rsid w:val="3816FFBA"/>
    <w:rsid w:val="38A37E21"/>
    <w:rsid w:val="3A8C8EC0"/>
    <w:rsid w:val="3AC7045B"/>
    <w:rsid w:val="3B713B45"/>
    <w:rsid w:val="3D5CA7D1"/>
    <w:rsid w:val="3E8DDD3C"/>
    <w:rsid w:val="3EA4F72E"/>
    <w:rsid w:val="3F150761"/>
    <w:rsid w:val="3F5F8E5E"/>
    <w:rsid w:val="3F724AAD"/>
    <w:rsid w:val="3FB2BAB3"/>
    <w:rsid w:val="401E4263"/>
    <w:rsid w:val="4040C78F"/>
    <w:rsid w:val="40581F4F"/>
    <w:rsid w:val="414B35A2"/>
    <w:rsid w:val="41DC7567"/>
    <w:rsid w:val="42BE3824"/>
    <w:rsid w:val="42D1CA90"/>
    <w:rsid w:val="43AFB229"/>
    <w:rsid w:val="4417152A"/>
    <w:rsid w:val="4488A2F9"/>
    <w:rsid w:val="4555625D"/>
    <w:rsid w:val="4565BE9A"/>
    <w:rsid w:val="465A5E35"/>
    <w:rsid w:val="47284363"/>
    <w:rsid w:val="47309F7C"/>
    <w:rsid w:val="476ADFF2"/>
    <w:rsid w:val="486183E8"/>
    <w:rsid w:val="49999729"/>
    <w:rsid w:val="4A605CDC"/>
    <w:rsid w:val="4E0E7B79"/>
    <w:rsid w:val="4E3ECA1C"/>
    <w:rsid w:val="4E561BAC"/>
    <w:rsid w:val="4F07B105"/>
    <w:rsid w:val="4F362CCF"/>
    <w:rsid w:val="4FE627C3"/>
    <w:rsid w:val="4FFE3B70"/>
    <w:rsid w:val="505ED8DF"/>
    <w:rsid w:val="50607FC9"/>
    <w:rsid w:val="515FD7CC"/>
    <w:rsid w:val="52F75205"/>
    <w:rsid w:val="54200F6C"/>
    <w:rsid w:val="55AFACDC"/>
    <w:rsid w:val="56682383"/>
    <w:rsid w:val="5695560D"/>
    <w:rsid w:val="5712BA97"/>
    <w:rsid w:val="58BB3934"/>
    <w:rsid w:val="597182DC"/>
    <w:rsid w:val="5B674178"/>
    <w:rsid w:val="5BEB86C4"/>
    <w:rsid w:val="5C2C5109"/>
    <w:rsid w:val="5CEA514F"/>
    <w:rsid w:val="5D69CD9C"/>
    <w:rsid w:val="5FE32330"/>
    <w:rsid w:val="5FF74C94"/>
    <w:rsid w:val="6057A51E"/>
    <w:rsid w:val="60F21E52"/>
    <w:rsid w:val="6223C851"/>
    <w:rsid w:val="63DE42AB"/>
    <w:rsid w:val="63E4FAF6"/>
    <w:rsid w:val="642B58BB"/>
    <w:rsid w:val="6447E924"/>
    <w:rsid w:val="64939625"/>
    <w:rsid w:val="653D3B79"/>
    <w:rsid w:val="66230862"/>
    <w:rsid w:val="675D4999"/>
    <w:rsid w:val="67BE598E"/>
    <w:rsid w:val="67BED8C3"/>
    <w:rsid w:val="6842CBB2"/>
    <w:rsid w:val="68AAAE30"/>
    <w:rsid w:val="68CBFF35"/>
    <w:rsid w:val="6B69FC4B"/>
    <w:rsid w:val="704826CA"/>
    <w:rsid w:val="71991E9D"/>
    <w:rsid w:val="73DF2BB0"/>
    <w:rsid w:val="74F1E501"/>
    <w:rsid w:val="7608E9DD"/>
    <w:rsid w:val="766DF95A"/>
    <w:rsid w:val="76885BA0"/>
    <w:rsid w:val="77BD69B2"/>
    <w:rsid w:val="7807EB68"/>
    <w:rsid w:val="78C8D32A"/>
    <w:rsid w:val="797A5137"/>
    <w:rsid w:val="7AFD5AB6"/>
    <w:rsid w:val="7B4CA3B9"/>
    <w:rsid w:val="7E0A5B19"/>
    <w:rsid w:val="7E0E5D54"/>
    <w:rsid w:val="7FAD9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FB7B9"/>
  <w15:docId w15:val="{96945978-E664-488F-9381-4B657D17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476"/>
  </w:style>
  <w:style w:type="paragraph" w:styleId="Nadpis2">
    <w:name w:val="heading 2"/>
    <w:basedOn w:val="Normln"/>
    <w:next w:val="Normln"/>
    <w:link w:val="Nadpis2Char"/>
    <w:uiPriority w:val="9"/>
    <w:semiHidden/>
    <w:unhideWhenUsed/>
    <w:qFormat/>
    <w:rsid w:val="006448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E41F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9313F"/>
    <w:rPr>
      <w:color w:val="0563C1" w:themeColor="hyperlink"/>
      <w:u w:val="single"/>
    </w:rPr>
  </w:style>
  <w:style w:type="character" w:customStyle="1" w:styleId="Nevyeenzmnka1">
    <w:name w:val="Nevyřešená zmínka1"/>
    <w:basedOn w:val="Standardnpsmoodstavce"/>
    <w:uiPriority w:val="99"/>
    <w:semiHidden/>
    <w:unhideWhenUsed/>
    <w:rsid w:val="0059313F"/>
    <w:rPr>
      <w:color w:val="605E5C"/>
      <w:shd w:val="clear" w:color="auto" w:fill="E1DFDD"/>
    </w:rPr>
  </w:style>
  <w:style w:type="paragraph" w:styleId="Textbubliny">
    <w:name w:val="Balloon Text"/>
    <w:basedOn w:val="Normln"/>
    <w:link w:val="TextbublinyChar"/>
    <w:uiPriority w:val="99"/>
    <w:unhideWhenUsed/>
    <w:rsid w:val="00C20E16"/>
    <w:rPr>
      <w:rFonts w:ascii="Times New Roman" w:hAnsi="Times New Roman" w:cs="Times New Roman"/>
      <w:sz w:val="18"/>
      <w:szCs w:val="18"/>
    </w:rPr>
  </w:style>
  <w:style w:type="character" w:customStyle="1" w:styleId="TextbublinyChar">
    <w:name w:val="Text bubliny Char"/>
    <w:basedOn w:val="Standardnpsmoodstavce"/>
    <w:link w:val="Textbubliny"/>
    <w:uiPriority w:val="99"/>
    <w:rsid w:val="00C20E16"/>
    <w:rPr>
      <w:rFonts w:ascii="Times New Roman" w:hAnsi="Times New Roman" w:cs="Times New Roman"/>
      <w:sz w:val="18"/>
      <w:szCs w:val="18"/>
    </w:rPr>
  </w:style>
  <w:style w:type="paragraph" w:styleId="Zhlav">
    <w:name w:val="header"/>
    <w:basedOn w:val="Normln"/>
    <w:link w:val="ZhlavChar"/>
    <w:uiPriority w:val="99"/>
    <w:unhideWhenUsed/>
    <w:rsid w:val="0044441E"/>
    <w:pPr>
      <w:tabs>
        <w:tab w:val="center" w:pos="4536"/>
        <w:tab w:val="right" w:pos="9072"/>
      </w:tabs>
    </w:pPr>
  </w:style>
  <w:style w:type="character" w:customStyle="1" w:styleId="ZhlavChar">
    <w:name w:val="Záhlaví Char"/>
    <w:basedOn w:val="Standardnpsmoodstavce"/>
    <w:link w:val="Zhlav"/>
    <w:uiPriority w:val="99"/>
    <w:rsid w:val="0044441E"/>
  </w:style>
  <w:style w:type="paragraph" w:styleId="Zpat">
    <w:name w:val="footer"/>
    <w:basedOn w:val="Normln"/>
    <w:link w:val="ZpatChar"/>
    <w:uiPriority w:val="99"/>
    <w:unhideWhenUsed/>
    <w:rsid w:val="0044441E"/>
    <w:pPr>
      <w:tabs>
        <w:tab w:val="center" w:pos="4536"/>
        <w:tab w:val="right" w:pos="9072"/>
      </w:tabs>
    </w:pPr>
  </w:style>
  <w:style w:type="character" w:customStyle="1" w:styleId="ZpatChar">
    <w:name w:val="Zápatí Char"/>
    <w:basedOn w:val="Standardnpsmoodstavce"/>
    <w:link w:val="Zpat"/>
    <w:uiPriority w:val="99"/>
    <w:rsid w:val="0044441E"/>
  </w:style>
  <w:style w:type="character" w:customStyle="1" w:styleId="Nadpis4Char">
    <w:name w:val="Nadpis 4 Char"/>
    <w:basedOn w:val="Standardnpsmoodstavce"/>
    <w:link w:val="Nadpis4"/>
    <w:uiPriority w:val="9"/>
    <w:semiHidden/>
    <w:rsid w:val="00E41FA5"/>
    <w:rPr>
      <w:rFonts w:asciiTheme="majorHAnsi" w:eastAsiaTheme="majorEastAsia" w:hAnsiTheme="majorHAnsi" w:cstheme="majorBidi"/>
      <w:i/>
      <w:iCs/>
      <w:color w:val="2F5496" w:themeColor="accent1" w:themeShade="BF"/>
    </w:rPr>
  </w:style>
  <w:style w:type="character" w:customStyle="1" w:styleId="Nadpis2Char">
    <w:name w:val="Nadpis 2 Char"/>
    <w:basedOn w:val="Standardnpsmoodstavce"/>
    <w:link w:val="Nadpis2"/>
    <w:uiPriority w:val="9"/>
    <w:semiHidden/>
    <w:rsid w:val="006448D4"/>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6448D4"/>
    <w:pPr>
      <w:ind w:left="720"/>
      <w:contextualSpacing/>
    </w:pPr>
  </w:style>
  <w:style w:type="character" w:styleId="Odkaznakoment">
    <w:name w:val="annotation reference"/>
    <w:basedOn w:val="Standardnpsmoodstavce"/>
    <w:uiPriority w:val="99"/>
    <w:semiHidden/>
    <w:unhideWhenUsed/>
    <w:rsid w:val="00D66CC6"/>
    <w:rPr>
      <w:sz w:val="16"/>
      <w:szCs w:val="16"/>
    </w:rPr>
  </w:style>
  <w:style w:type="paragraph" w:styleId="Textkomente">
    <w:name w:val="annotation text"/>
    <w:basedOn w:val="Normln"/>
    <w:link w:val="TextkomenteChar"/>
    <w:uiPriority w:val="99"/>
    <w:unhideWhenUsed/>
    <w:rsid w:val="00E503B8"/>
    <w:rPr>
      <w:sz w:val="20"/>
      <w:szCs w:val="20"/>
    </w:rPr>
  </w:style>
  <w:style w:type="character" w:customStyle="1" w:styleId="TextkomenteChar">
    <w:name w:val="Text komentáře Char"/>
    <w:basedOn w:val="Standardnpsmoodstavce"/>
    <w:link w:val="Textkomente"/>
    <w:uiPriority w:val="99"/>
    <w:rsid w:val="00E503B8"/>
    <w:rPr>
      <w:sz w:val="20"/>
      <w:szCs w:val="20"/>
    </w:rPr>
  </w:style>
  <w:style w:type="paragraph" w:styleId="Revize">
    <w:name w:val="Revision"/>
    <w:hidden/>
    <w:uiPriority w:val="99"/>
    <w:semiHidden/>
    <w:rsid w:val="00E04932"/>
  </w:style>
  <w:style w:type="paragraph" w:styleId="Pedmtkomente">
    <w:name w:val="annotation subject"/>
    <w:basedOn w:val="Textkomente"/>
    <w:next w:val="Textkomente"/>
    <w:link w:val="PedmtkomenteChar"/>
    <w:uiPriority w:val="99"/>
    <w:semiHidden/>
    <w:unhideWhenUsed/>
    <w:rsid w:val="00E04932"/>
    <w:rPr>
      <w:b/>
      <w:bCs/>
    </w:rPr>
  </w:style>
  <w:style w:type="character" w:customStyle="1" w:styleId="PedmtkomenteChar">
    <w:name w:val="Předmět komentáře Char"/>
    <w:basedOn w:val="TextkomenteChar"/>
    <w:link w:val="Pedmtkomente"/>
    <w:uiPriority w:val="99"/>
    <w:semiHidden/>
    <w:rsid w:val="00E04932"/>
    <w:rPr>
      <w:b/>
      <w:bCs/>
      <w:sz w:val="20"/>
      <w:szCs w:val="20"/>
    </w:rPr>
  </w:style>
  <w:style w:type="character" w:styleId="Sledovanodkaz">
    <w:name w:val="FollowedHyperlink"/>
    <w:basedOn w:val="Standardnpsmoodstavce"/>
    <w:uiPriority w:val="99"/>
    <w:semiHidden/>
    <w:unhideWhenUsed/>
    <w:rsid w:val="00E04932"/>
    <w:rPr>
      <w:color w:val="954F72" w:themeColor="followedHyperlink"/>
      <w:u w:val="single"/>
    </w:rPr>
  </w:style>
  <w:style w:type="paragraph" w:styleId="Normlnweb">
    <w:name w:val="Normal (Web)"/>
    <w:basedOn w:val="Normln"/>
    <w:uiPriority w:val="99"/>
    <w:semiHidden/>
    <w:unhideWhenUsed/>
    <w:rsid w:val="00761681"/>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761681"/>
    <w:rPr>
      <w:b/>
      <w:bCs/>
    </w:rPr>
  </w:style>
  <w:style w:type="character" w:styleId="Zdraznn">
    <w:name w:val="Emphasis"/>
    <w:basedOn w:val="Standardnpsmoodstavce"/>
    <w:uiPriority w:val="20"/>
    <w:qFormat/>
    <w:rsid w:val="009839EC"/>
    <w:rPr>
      <w:i/>
      <w:iCs/>
    </w:rPr>
  </w:style>
  <w:style w:type="character" w:styleId="Nevyeenzmnka">
    <w:name w:val="Unresolved Mention"/>
    <w:basedOn w:val="Standardnpsmoodstavce"/>
    <w:uiPriority w:val="99"/>
    <w:semiHidden/>
    <w:unhideWhenUsed/>
    <w:rsid w:val="00C3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742">
      <w:bodyDiv w:val="1"/>
      <w:marLeft w:val="0"/>
      <w:marRight w:val="0"/>
      <w:marTop w:val="0"/>
      <w:marBottom w:val="0"/>
      <w:divBdr>
        <w:top w:val="none" w:sz="0" w:space="0" w:color="auto"/>
        <w:left w:val="none" w:sz="0" w:space="0" w:color="auto"/>
        <w:bottom w:val="none" w:sz="0" w:space="0" w:color="auto"/>
        <w:right w:val="none" w:sz="0" w:space="0" w:color="auto"/>
      </w:divBdr>
    </w:div>
    <w:div w:id="62217595">
      <w:bodyDiv w:val="1"/>
      <w:marLeft w:val="0"/>
      <w:marRight w:val="0"/>
      <w:marTop w:val="0"/>
      <w:marBottom w:val="0"/>
      <w:divBdr>
        <w:top w:val="none" w:sz="0" w:space="0" w:color="auto"/>
        <w:left w:val="none" w:sz="0" w:space="0" w:color="auto"/>
        <w:bottom w:val="none" w:sz="0" w:space="0" w:color="auto"/>
        <w:right w:val="none" w:sz="0" w:space="0" w:color="auto"/>
      </w:divBdr>
    </w:div>
    <w:div w:id="74211349">
      <w:bodyDiv w:val="1"/>
      <w:marLeft w:val="0"/>
      <w:marRight w:val="0"/>
      <w:marTop w:val="0"/>
      <w:marBottom w:val="0"/>
      <w:divBdr>
        <w:top w:val="none" w:sz="0" w:space="0" w:color="auto"/>
        <w:left w:val="none" w:sz="0" w:space="0" w:color="auto"/>
        <w:bottom w:val="none" w:sz="0" w:space="0" w:color="auto"/>
        <w:right w:val="none" w:sz="0" w:space="0" w:color="auto"/>
      </w:divBdr>
    </w:div>
    <w:div w:id="180049142">
      <w:bodyDiv w:val="1"/>
      <w:marLeft w:val="0"/>
      <w:marRight w:val="0"/>
      <w:marTop w:val="0"/>
      <w:marBottom w:val="0"/>
      <w:divBdr>
        <w:top w:val="none" w:sz="0" w:space="0" w:color="auto"/>
        <w:left w:val="none" w:sz="0" w:space="0" w:color="auto"/>
        <w:bottom w:val="none" w:sz="0" w:space="0" w:color="auto"/>
        <w:right w:val="none" w:sz="0" w:space="0" w:color="auto"/>
      </w:divBdr>
    </w:div>
    <w:div w:id="239291569">
      <w:bodyDiv w:val="1"/>
      <w:marLeft w:val="0"/>
      <w:marRight w:val="0"/>
      <w:marTop w:val="0"/>
      <w:marBottom w:val="0"/>
      <w:divBdr>
        <w:top w:val="none" w:sz="0" w:space="0" w:color="auto"/>
        <w:left w:val="none" w:sz="0" w:space="0" w:color="auto"/>
        <w:bottom w:val="none" w:sz="0" w:space="0" w:color="auto"/>
        <w:right w:val="none" w:sz="0" w:space="0" w:color="auto"/>
      </w:divBdr>
    </w:div>
    <w:div w:id="313529471">
      <w:bodyDiv w:val="1"/>
      <w:marLeft w:val="0"/>
      <w:marRight w:val="0"/>
      <w:marTop w:val="0"/>
      <w:marBottom w:val="0"/>
      <w:divBdr>
        <w:top w:val="none" w:sz="0" w:space="0" w:color="auto"/>
        <w:left w:val="none" w:sz="0" w:space="0" w:color="auto"/>
        <w:bottom w:val="none" w:sz="0" w:space="0" w:color="auto"/>
        <w:right w:val="none" w:sz="0" w:space="0" w:color="auto"/>
      </w:divBdr>
    </w:div>
    <w:div w:id="408036814">
      <w:bodyDiv w:val="1"/>
      <w:marLeft w:val="0"/>
      <w:marRight w:val="0"/>
      <w:marTop w:val="0"/>
      <w:marBottom w:val="0"/>
      <w:divBdr>
        <w:top w:val="none" w:sz="0" w:space="0" w:color="auto"/>
        <w:left w:val="none" w:sz="0" w:space="0" w:color="auto"/>
        <w:bottom w:val="none" w:sz="0" w:space="0" w:color="auto"/>
        <w:right w:val="none" w:sz="0" w:space="0" w:color="auto"/>
      </w:divBdr>
    </w:div>
    <w:div w:id="408964421">
      <w:bodyDiv w:val="1"/>
      <w:marLeft w:val="0"/>
      <w:marRight w:val="0"/>
      <w:marTop w:val="0"/>
      <w:marBottom w:val="0"/>
      <w:divBdr>
        <w:top w:val="none" w:sz="0" w:space="0" w:color="auto"/>
        <w:left w:val="none" w:sz="0" w:space="0" w:color="auto"/>
        <w:bottom w:val="none" w:sz="0" w:space="0" w:color="auto"/>
        <w:right w:val="none" w:sz="0" w:space="0" w:color="auto"/>
      </w:divBdr>
    </w:div>
    <w:div w:id="447311862">
      <w:bodyDiv w:val="1"/>
      <w:marLeft w:val="0"/>
      <w:marRight w:val="0"/>
      <w:marTop w:val="0"/>
      <w:marBottom w:val="0"/>
      <w:divBdr>
        <w:top w:val="none" w:sz="0" w:space="0" w:color="auto"/>
        <w:left w:val="none" w:sz="0" w:space="0" w:color="auto"/>
        <w:bottom w:val="none" w:sz="0" w:space="0" w:color="auto"/>
        <w:right w:val="none" w:sz="0" w:space="0" w:color="auto"/>
      </w:divBdr>
    </w:div>
    <w:div w:id="506284259">
      <w:bodyDiv w:val="1"/>
      <w:marLeft w:val="0"/>
      <w:marRight w:val="0"/>
      <w:marTop w:val="0"/>
      <w:marBottom w:val="0"/>
      <w:divBdr>
        <w:top w:val="none" w:sz="0" w:space="0" w:color="auto"/>
        <w:left w:val="none" w:sz="0" w:space="0" w:color="auto"/>
        <w:bottom w:val="none" w:sz="0" w:space="0" w:color="auto"/>
        <w:right w:val="none" w:sz="0" w:space="0" w:color="auto"/>
      </w:divBdr>
    </w:div>
    <w:div w:id="506335134">
      <w:bodyDiv w:val="1"/>
      <w:marLeft w:val="0"/>
      <w:marRight w:val="0"/>
      <w:marTop w:val="0"/>
      <w:marBottom w:val="0"/>
      <w:divBdr>
        <w:top w:val="none" w:sz="0" w:space="0" w:color="auto"/>
        <w:left w:val="none" w:sz="0" w:space="0" w:color="auto"/>
        <w:bottom w:val="none" w:sz="0" w:space="0" w:color="auto"/>
        <w:right w:val="none" w:sz="0" w:space="0" w:color="auto"/>
      </w:divBdr>
      <w:divsChild>
        <w:div w:id="1513833953">
          <w:marLeft w:val="0"/>
          <w:marRight w:val="0"/>
          <w:marTop w:val="0"/>
          <w:marBottom w:val="0"/>
          <w:divBdr>
            <w:top w:val="none" w:sz="0" w:space="0" w:color="auto"/>
            <w:left w:val="none" w:sz="0" w:space="0" w:color="auto"/>
            <w:bottom w:val="none" w:sz="0" w:space="0" w:color="auto"/>
            <w:right w:val="none" w:sz="0" w:space="0" w:color="auto"/>
          </w:divBdr>
          <w:divsChild>
            <w:div w:id="738864730">
              <w:marLeft w:val="0"/>
              <w:marRight w:val="0"/>
              <w:marTop w:val="0"/>
              <w:marBottom w:val="0"/>
              <w:divBdr>
                <w:top w:val="none" w:sz="0" w:space="0" w:color="auto"/>
                <w:left w:val="none" w:sz="0" w:space="0" w:color="auto"/>
                <w:bottom w:val="none" w:sz="0" w:space="0" w:color="auto"/>
                <w:right w:val="none" w:sz="0" w:space="0" w:color="auto"/>
              </w:divBdr>
            </w:div>
          </w:divsChild>
        </w:div>
        <w:div w:id="421687709">
          <w:marLeft w:val="0"/>
          <w:marRight w:val="0"/>
          <w:marTop w:val="120"/>
          <w:marBottom w:val="0"/>
          <w:divBdr>
            <w:top w:val="none" w:sz="0" w:space="0" w:color="auto"/>
            <w:left w:val="none" w:sz="0" w:space="0" w:color="auto"/>
            <w:bottom w:val="none" w:sz="0" w:space="0" w:color="auto"/>
            <w:right w:val="none" w:sz="0" w:space="0" w:color="auto"/>
          </w:divBdr>
          <w:divsChild>
            <w:div w:id="1403483642">
              <w:marLeft w:val="0"/>
              <w:marRight w:val="0"/>
              <w:marTop w:val="0"/>
              <w:marBottom w:val="0"/>
              <w:divBdr>
                <w:top w:val="none" w:sz="0" w:space="0" w:color="auto"/>
                <w:left w:val="none" w:sz="0" w:space="0" w:color="auto"/>
                <w:bottom w:val="none" w:sz="0" w:space="0" w:color="auto"/>
                <w:right w:val="none" w:sz="0" w:space="0" w:color="auto"/>
              </w:divBdr>
            </w:div>
          </w:divsChild>
        </w:div>
        <w:div w:id="156500413">
          <w:marLeft w:val="0"/>
          <w:marRight w:val="0"/>
          <w:marTop w:val="120"/>
          <w:marBottom w:val="0"/>
          <w:divBdr>
            <w:top w:val="none" w:sz="0" w:space="0" w:color="auto"/>
            <w:left w:val="none" w:sz="0" w:space="0" w:color="auto"/>
            <w:bottom w:val="none" w:sz="0" w:space="0" w:color="auto"/>
            <w:right w:val="none" w:sz="0" w:space="0" w:color="auto"/>
          </w:divBdr>
          <w:divsChild>
            <w:div w:id="943459258">
              <w:marLeft w:val="0"/>
              <w:marRight w:val="0"/>
              <w:marTop w:val="0"/>
              <w:marBottom w:val="0"/>
              <w:divBdr>
                <w:top w:val="none" w:sz="0" w:space="0" w:color="auto"/>
                <w:left w:val="none" w:sz="0" w:space="0" w:color="auto"/>
                <w:bottom w:val="none" w:sz="0" w:space="0" w:color="auto"/>
                <w:right w:val="none" w:sz="0" w:space="0" w:color="auto"/>
              </w:divBdr>
            </w:div>
            <w:div w:id="1717047031">
              <w:marLeft w:val="0"/>
              <w:marRight w:val="0"/>
              <w:marTop w:val="0"/>
              <w:marBottom w:val="0"/>
              <w:divBdr>
                <w:top w:val="none" w:sz="0" w:space="0" w:color="auto"/>
                <w:left w:val="none" w:sz="0" w:space="0" w:color="auto"/>
                <w:bottom w:val="none" w:sz="0" w:space="0" w:color="auto"/>
                <w:right w:val="none" w:sz="0" w:space="0" w:color="auto"/>
              </w:divBdr>
            </w:div>
            <w:div w:id="948390120">
              <w:marLeft w:val="0"/>
              <w:marRight w:val="0"/>
              <w:marTop w:val="0"/>
              <w:marBottom w:val="0"/>
              <w:divBdr>
                <w:top w:val="none" w:sz="0" w:space="0" w:color="auto"/>
                <w:left w:val="none" w:sz="0" w:space="0" w:color="auto"/>
                <w:bottom w:val="none" w:sz="0" w:space="0" w:color="auto"/>
                <w:right w:val="none" w:sz="0" w:space="0" w:color="auto"/>
              </w:divBdr>
            </w:div>
          </w:divsChild>
        </w:div>
        <w:div w:id="1944146407">
          <w:marLeft w:val="0"/>
          <w:marRight w:val="0"/>
          <w:marTop w:val="120"/>
          <w:marBottom w:val="0"/>
          <w:divBdr>
            <w:top w:val="none" w:sz="0" w:space="0" w:color="auto"/>
            <w:left w:val="none" w:sz="0" w:space="0" w:color="auto"/>
            <w:bottom w:val="none" w:sz="0" w:space="0" w:color="auto"/>
            <w:right w:val="none" w:sz="0" w:space="0" w:color="auto"/>
          </w:divBdr>
          <w:divsChild>
            <w:div w:id="1093555249">
              <w:marLeft w:val="0"/>
              <w:marRight w:val="0"/>
              <w:marTop w:val="0"/>
              <w:marBottom w:val="0"/>
              <w:divBdr>
                <w:top w:val="none" w:sz="0" w:space="0" w:color="auto"/>
                <w:left w:val="none" w:sz="0" w:space="0" w:color="auto"/>
                <w:bottom w:val="none" w:sz="0" w:space="0" w:color="auto"/>
                <w:right w:val="none" w:sz="0" w:space="0" w:color="auto"/>
              </w:divBdr>
            </w:div>
          </w:divsChild>
        </w:div>
        <w:div w:id="1344479979">
          <w:marLeft w:val="0"/>
          <w:marRight w:val="0"/>
          <w:marTop w:val="120"/>
          <w:marBottom w:val="0"/>
          <w:divBdr>
            <w:top w:val="none" w:sz="0" w:space="0" w:color="auto"/>
            <w:left w:val="none" w:sz="0" w:space="0" w:color="auto"/>
            <w:bottom w:val="none" w:sz="0" w:space="0" w:color="auto"/>
            <w:right w:val="none" w:sz="0" w:space="0" w:color="auto"/>
          </w:divBdr>
          <w:divsChild>
            <w:div w:id="8433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6027">
      <w:bodyDiv w:val="1"/>
      <w:marLeft w:val="0"/>
      <w:marRight w:val="0"/>
      <w:marTop w:val="0"/>
      <w:marBottom w:val="0"/>
      <w:divBdr>
        <w:top w:val="none" w:sz="0" w:space="0" w:color="auto"/>
        <w:left w:val="none" w:sz="0" w:space="0" w:color="auto"/>
        <w:bottom w:val="none" w:sz="0" w:space="0" w:color="auto"/>
        <w:right w:val="none" w:sz="0" w:space="0" w:color="auto"/>
      </w:divBdr>
    </w:div>
    <w:div w:id="629944670">
      <w:bodyDiv w:val="1"/>
      <w:marLeft w:val="0"/>
      <w:marRight w:val="0"/>
      <w:marTop w:val="0"/>
      <w:marBottom w:val="0"/>
      <w:divBdr>
        <w:top w:val="none" w:sz="0" w:space="0" w:color="auto"/>
        <w:left w:val="none" w:sz="0" w:space="0" w:color="auto"/>
        <w:bottom w:val="none" w:sz="0" w:space="0" w:color="auto"/>
        <w:right w:val="none" w:sz="0" w:space="0" w:color="auto"/>
      </w:divBdr>
    </w:div>
    <w:div w:id="695892711">
      <w:bodyDiv w:val="1"/>
      <w:marLeft w:val="0"/>
      <w:marRight w:val="0"/>
      <w:marTop w:val="0"/>
      <w:marBottom w:val="0"/>
      <w:divBdr>
        <w:top w:val="none" w:sz="0" w:space="0" w:color="auto"/>
        <w:left w:val="none" w:sz="0" w:space="0" w:color="auto"/>
        <w:bottom w:val="none" w:sz="0" w:space="0" w:color="auto"/>
        <w:right w:val="none" w:sz="0" w:space="0" w:color="auto"/>
      </w:divBdr>
    </w:div>
    <w:div w:id="740063362">
      <w:bodyDiv w:val="1"/>
      <w:marLeft w:val="0"/>
      <w:marRight w:val="0"/>
      <w:marTop w:val="0"/>
      <w:marBottom w:val="0"/>
      <w:divBdr>
        <w:top w:val="none" w:sz="0" w:space="0" w:color="auto"/>
        <w:left w:val="none" w:sz="0" w:space="0" w:color="auto"/>
        <w:bottom w:val="none" w:sz="0" w:space="0" w:color="auto"/>
        <w:right w:val="none" w:sz="0" w:space="0" w:color="auto"/>
      </w:divBdr>
    </w:div>
    <w:div w:id="7416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13273">
          <w:marLeft w:val="0"/>
          <w:marRight w:val="0"/>
          <w:marTop w:val="0"/>
          <w:marBottom w:val="0"/>
          <w:divBdr>
            <w:top w:val="none" w:sz="0" w:space="0" w:color="auto"/>
            <w:left w:val="none" w:sz="0" w:space="0" w:color="auto"/>
            <w:bottom w:val="none" w:sz="0" w:space="0" w:color="auto"/>
            <w:right w:val="none" w:sz="0" w:space="0" w:color="auto"/>
          </w:divBdr>
        </w:div>
      </w:divsChild>
    </w:div>
    <w:div w:id="753941798">
      <w:bodyDiv w:val="1"/>
      <w:marLeft w:val="0"/>
      <w:marRight w:val="0"/>
      <w:marTop w:val="0"/>
      <w:marBottom w:val="0"/>
      <w:divBdr>
        <w:top w:val="none" w:sz="0" w:space="0" w:color="auto"/>
        <w:left w:val="none" w:sz="0" w:space="0" w:color="auto"/>
        <w:bottom w:val="none" w:sz="0" w:space="0" w:color="auto"/>
        <w:right w:val="none" w:sz="0" w:space="0" w:color="auto"/>
      </w:divBdr>
    </w:div>
    <w:div w:id="907231493">
      <w:bodyDiv w:val="1"/>
      <w:marLeft w:val="0"/>
      <w:marRight w:val="0"/>
      <w:marTop w:val="0"/>
      <w:marBottom w:val="0"/>
      <w:divBdr>
        <w:top w:val="none" w:sz="0" w:space="0" w:color="auto"/>
        <w:left w:val="none" w:sz="0" w:space="0" w:color="auto"/>
        <w:bottom w:val="none" w:sz="0" w:space="0" w:color="auto"/>
        <w:right w:val="none" w:sz="0" w:space="0" w:color="auto"/>
      </w:divBdr>
    </w:div>
    <w:div w:id="1053432288">
      <w:bodyDiv w:val="1"/>
      <w:marLeft w:val="0"/>
      <w:marRight w:val="0"/>
      <w:marTop w:val="0"/>
      <w:marBottom w:val="0"/>
      <w:divBdr>
        <w:top w:val="none" w:sz="0" w:space="0" w:color="auto"/>
        <w:left w:val="none" w:sz="0" w:space="0" w:color="auto"/>
        <w:bottom w:val="none" w:sz="0" w:space="0" w:color="auto"/>
        <w:right w:val="none" w:sz="0" w:space="0" w:color="auto"/>
      </w:divBdr>
    </w:div>
    <w:div w:id="1340621732">
      <w:bodyDiv w:val="1"/>
      <w:marLeft w:val="0"/>
      <w:marRight w:val="0"/>
      <w:marTop w:val="0"/>
      <w:marBottom w:val="0"/>
      <w:divBdr>
        <w:top w:val="none" w:sz="0" w:space="0" w:color="auto"/>
        <w:left w:val="none" w:sz="0" w:space="0" w:color="auto"/>
        <w:bottom w:val="none" w:sz="0" w:space="0" w:color="auto"/>
        <w:right w:val="none" w:sz="0" w:space="0" w:color="auto"/>
      </w:divBdr>
    </w:div>
    <w:div w:id="1351834126">
      <w:bodyDiv w:val="1"/>
      <w:marLeft w:val="0"/>
      <w:marRight w:val="0"/>
      <w:marTop w:val="0"/>
      <w:marBottom w:val="0"/>
      <w:divBdr>
        <w:top w:val="none" w:sz="0" w:space="0" w:color="auto"/>
        <w:left w:val="none" w:sz="0" w:space="0" w:color="auto"/>
        <w:bottom w:val="none" w:sz="0" w:space="0" w:color="auto"/>
        <w:right w:val="none" w:sz="0" w:space="0" w:color="auto"/>
      </w:divBdr>
    </w:div>
    <w:div w:id="1361469012">
      <w:bodyDiv w:val="1"/>
      <w:marLeft w:val="0"/>
      <w:marRight w:val="0"/>
      <w:marTop w:val="0"/>
      <w:marBottom w:val="0"/>
      <w:divBdr>
        <w:top w:val="none" w:sz="0" w:space="0" w:color="auto"/>
        <w:left w:val="none" w:sz="0" w:space="0" w:color="auto"/>
        <w:bottom w:val="none" w:sz="0" w:space="0" w:color="auto"/>
        <w:right w:val="none" w:sz="0" w:space="0" w:color="auto"/>
      </w:divBdr>
    </w:div>
    <w:div w:id="1395883979">
      <w:bodyDiv w:val="1"/>
      <w:marLeft w:val="0"/>
      <w:marRight w:val="0"/>
      <w:marTop w:val="0"/>
      <w:marBottom w:val="0"/>
      <w:divBdr>
        <w:top w:val="none" w:sz="0" w:space="0" w:color="auto"/>
        <w:left w:val="none" w:sz="0" w:space="0" w:color="auto"/>
        <w:bottom w:val="none" w:sz="0" w:space="0" w:color="auto"/>
        <w:right w:val="none" w:sz="0" w:space="0" w:color="auto"/>
      </w:divBdr>
    </w:div>
    <w:div w:id="1470900632">
      <w:bodyDiv w:val="1"/>
      <w:marLeft w:val="0"/>
      <w:marRight w:val="0"/>
      <w:marTop w:val="0"/>
      <w:marBottom w:val="0"/>
      <w:divBdr>
        <w:top w:val="none" w:sz="0" w:space="0" w:color="auto"/>
        <w:left w:val="none" w:sz="0" w:space="0" w:color="auto"/>
        <w:bottom w:val="none" w:sz="0" w:space="0" w:color="auto"/>
        <w:right w:val="none" w:sz="0" w:space="0" w:color="auto"/>
      </w:divBdr>
    </w:div>
    <w:div w:id="1495417106">
      <w:bodyDiv w:val="1"/>
      <w:marLeft w:val="0"/>
      <w:marRight w:val="0"/>
      <w:marTop w:val="0"/>
      <w:marBottom w:val="0"/>
      <w:divBdr>
        <w:top w:val="none" w:sz="0" w:space="0" w:color="auto"/>
        <w:left w:val="none" w:sz="0" w:space="0" w:color="auto"/>
        <w:bottom w:val="none" w:sz="0" w:space="0" w:color="auto"/>
        <w:right w:val="none" w:sz="0" w:space="0" w:color="auto"/>
      </w:divBdr>
    </w:div>
    <w:div w:id="1517037002">
      <w:bodyDiv w:val="1"/>
      <w:marLeft w:val="0"/>
      <w:marRight w:val="0"/>
      <w:marTop w:val="0"/>
      <w:marBottom w:val="0"/>
      <w:divBdr>
        <w:top w:val="none" w:sz="0" w:space="0" w:color="auto"/>
        <w:left w:val="none" w:sz="0" w:space="0" w:color="auto"/>
        <w:bottom w:val="none" w:sz="0" w:space="0" w:color="auto"/>
        <w:right w:val="none" w:sz="0" w:space="0" w:color="auto"/>
      </w:divBdr>
      <w:divsChild>
        <w:div w:id="2044986571">
          <w:marLeft w:val="0"/>
          <w:marRight w:val="0"/>
          <w:marTop w:val="0"/>
          <w:marBottom w:val="0"/>
          <w:divBdr>
            <w:top w:val="none" w:sz="0" w:space="0" w:color="auto"/>
            <w:left w:val="none" w:sz="0" w:space="0" w:color="auto"/>
            <w:bottom w:val="none" w:sz="0" w:space="0" w:color="auto"/>
            <w:right w:val="none" w:sz="0" w:space="0" w:color="auto"/>
          </w:divBdr>
          <w:divsChild>
            <w:div w:id="587545224">
              <w:marLeft w:val="0"/>
              <w:marRight w:val="0"/>
              <w:marTop w:val="0"/>
              <w:marBottom w:val="0"/>
              <w:divBdr>
                <w:top w:val="none" w:sz="0" w:space="0" w:color="auto"/>
                <w:left w:val="none" w:sz="0" w:space="0" w:color="auto"/>
                <w:bottom w:val="none" w:sz="0" w:space="0" w:color="auto"/>
                <w:right w:val="none" w:sz="0" w:space="0" w:color="auto"/>
              </w:divBdr>
            </w:div>
          </w:divsChild>
        </w:div>
        <w:div w:id="1047875794">
          <w:marLeft w:val="0"/>
          <w:marRight w:val="0"/>
          <w:marTop w:val="120"/>
          <w:marBottom w:val="0"/>
          <w:divBdr>
            <w:top w:val="none" w:sz="0" w:space="0" w:color="auto"/>
            <w:left w:val="none" w:sz="0" w:space="0" w:color="auto"/>
            <w:bottom w:val="none" w:sz="0" w:space="0" w:color="auto"/>
            <w:right w:val="none" w:sz="0" w:space="0" w:color="auto"/>
          </w:divBdr>
          <w:divsChild>
            <w:div w:id="1595360072">
              <w:marLeft w:val="0"/>
              <w:marRight w:val="0"/>
              <w:marTop w:val="0"/>
              <w:marBottom w:val="0"/>
              <w:divBdr>
                <w:top w:val="none" w:sz="0" w:space="0" w:color="auto"/>
                <w:left w:val="none" w:sz="0" w:space="0" w:color="auto"/>
                <w:bottom w:val="none" w:sz="0" w:space="0" w:color="auto"/>
                <w:right w:val="none" w:sz="0" w:space="0" w:color="auto"/>
              </w:divBdr>
            </w:div>
          </w:divsChild>
        </w:div>
        <w:div w:id="1852262243">
          <w:marLeft w:val="0"/>
          <w:marRight w:val="0"/>
          <w:marTop w:val="120"/>
          <w:marBottom w:val="0"/>
          <w:divBdr>
            <w:top w:val="none" w:sz="0" w:space="0" w:color="auto"/>
            <w:left w:val="none" w:sz="0" w:space="0" w:color="auto"/>
            <w:bottom w:val="none" w:sz="0" w:space="0" w:color="auto"/>
            <w:right w:val="none" w:sz="0" w:space="0" w:color="auto"/>
          </w:divBdr>
          <w:divsChild>
            <w:div w:id="382414564">
              <w:marLeft w:val="0"/>
              <w:marRight w:val="0"/>
              <w:marTop w:val="0"/>
              <w:marBottom w:val="0"/>
              <w:divBdr>
                <w:top w:val="none" w:sz="0" w:space="0" w:color="auto"/>
                <w:left w:val="none" w:sz="0" w:space="0" w:color="auto"/>
                <w:bottom w:val="none" w:sz="0" w:space="0" w:color="auto"/>
                <w:right w:val="none" w:sz="0" w:space="0" w:color="auto"/>
              </w:divBdr>
            </w:div>
            <w:div w:id="166336666">
              <w:marLeft w:val="0"/>
              <w:marRight w:val="0"/>
              <w:marTop w:val="0"/>
              <w:marBottom w:val="0"/>
              <w:divBdr>
                <w:top w:val="none" w:sz="0" w:space="0" w:color="auto"/>
                <w:left w:val="none" w:sz="0" w:space="0" w:color="auto"/>
                <w:bottom w:val="none" w:sz="0" w:space="0" w:color="auto"/>
                <w:right w:val="none" w:sz="0" w:space="0" w:color="auto"/>
              </w:divBdr>
            </w:div>
            <w:div w:id="1620254778">
              <w:marLeft w:val="0"/>
              <w:marRight w:val="0"/>
              <w:marTop w:val="0"/>
              <w:marBottom w:val="0"/>
              <w:divBdr>
                <w:top w:val="none" w:sz="0" w:space="0" w:color="auto"/>
                <w:left w:val="none" w:sz="0" w:space="0" w:color="auto"/>
                <w:bottom w:val="none" w:sz="0" w:space="0" w:color="auto"/>
                <w:right w:val="none" w:sz="0" w:space="0" w:color="auto"/>
              </w:divBdr>
            </w:div>
          </w:divsChild>
        </w:div>
        <w:div w:id="1519853389">
          <w:marLeft w:val="0"/>
          <w:marRight w:val="0"/>
          <w:marTop w:val="120"/>
          <w:marBottom w:val="0"/>
          <w:divBdr>
            <w:top w:val="none" w:sz="0" w:space="0" w:color="auto"/>
            <w:left w:val="none" w:sz="0" w:space="0" w:color="auto"/>
            <w:bottom w:val="none" w:sz="0" w:space="0" w:color="auto"/>
            <w:right w:val="none" w:sz="0" w:space="0" w:color="auto"/>
          </w:divBdr>
          <w:divsChild>
            <w:div w:id="1290625730">
              <w:marLeft w:val="0"/>
              <w:marRight w:val="0"/>
              <w:marTop w:val="0"/>
              <w:marBottom w:val="0"/>
              <w:divBdr>
                <w:top w:val="none" w:sz="0" w:space="0" w:color="auto"/>
                <w:left w:val="none" w:sz="0" w:space="0" w:color="auto"/>
                <w:bottom w:val="none" w:sz="0" w:space="0" w:color="auto"/>
                <w:right w:val="none" w:sz="0" w:space="0" w:color="auto"/>
              </w:divBdr>
            </w:div>
          </w:divsChild>
        </w:div>
        <w:div w:id="1951738608">
          <w:marLeft w:val="0"/>
          <w:marRight w:val="0"/>
          <w:marTop w:val="120"/>
          <w:marBottom w:val="0"/>
          <w:divBdr>
            <w:top w:val="none" w:sz="0" w:space="0" w:color="auto"/>
            <w:left w:val="none" w:sz="0" w:space="0" w:color="auto"/>
            <w:bottom w:val="none" w:sz="0" w:space="0" w:color="auto"/>
            <w:right w:val="none" w:sz="0" w:space="0" w:color="auto"/>
          </w:divBdr>
          <w:divsChild>
            <w:div w:id="16057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5524">
      <w:bodyDiv w:val="1"/>
      <w:marLeft w:val="0"/>
      <w:marRight w:val="0"/>
      <w:marTop w:val="0"/>
      <w:marBottom w:val="0"/>
      <w:divBdr>
        <w:top w:val="none" w:sz="0" w:space="0" w:color="auto"/>
        <w:left w:val="none" w:sz="0" w:space="0" w:color="auto"/>
        <w:bottom w:val="none" w:sz="0" w:space="0" w:color="auto"/>
        <w:right w:val="none" w:sz="0" w:space="0" w:color="auto"/>
      </w:divBdr>
    </w:div>
    <w:div w:id="1591503446">
      <w:bodyDiv w:val="1"/>
      <w:marLeft w:val="0"/>
      <w:marRight w:val="0"/>
      <w:marTop w:val="0"/>
      <w:marBottom w:val="0"/>
      <w:divBdr>
        <w:top w:val="none" w:sz="0" w:space="0" w:color="auto"/>
        <w:left w:val="none" w:sz="0" w:space="0" w:color="auto"/>
        <w:bottom w:val="none" w:sz="0" w:space="0" w:color="auto"/>
        <w:right w:val="none" w:sz="0" w:space="0" w:color="auto"/>
      </w:divBdr>
    </w:div>
    <w:div w:id="1615478480">
      <w:bodyDiv w:val="1"/>
      <w:marLeft w:val="0"/>
      <w:marRight w:val="0"/>
      <w:marTop w:val="0"/>
      <w:marBottom w:val="0"/>
      <w:divBdr>
        <w:top w:val="none" w:sz="0" w:space="0" w:color="auto"/>
        <w:left w:val="none" w:sz="0" w:space="0" w:color="auto"/>
        <w:bottom w:val="none" w:sz="0" w:space="0" w:color="auto"/>
        <w:right w:val="none" w:sz="0" w:space="0" w:color="auto"/>
      </w:divBdr>
    </w:div>
    <w:div w:id="1623267983">
      <w:bodyDiv w:val="1"/>
      <w:marLeft w:val="0"/>
      <w:marRight w:val="0"/>
      <w:marTop w:val="0"/>
      <w:marBottom w:val="0"/>
      <w:divBdr>
        <w:top w:val="none" w:sz="0" w:space="0" w:color="auto"/>
        <w:left w:val="none" w:sz="0" w:space="0" w:color="auto"/>
        <w:bottom w:val="none" w:sz="0" w:space="0" w:color="auto"/>
        <w:right w:val="none" w:sz="0" w:space="0" w:color="auto"/>
      </w:divBdr>
    </w:div>
    <w:div w:id="1643389333">
      <w:bodyDiv w:val="1"/>
      <w:marLeft w:val="0"/>
      <w:marRight w:val="0"/>
      <w:marTop w:val="0"/>
      <w:marBottom w:val="0"/>
      <w:divBdr>
        <w:top w:val="none" w:sz="0" w:space="0" w:color="auto"/>
        <w:left w:val="none" w:sz="0" w:space="0" w:color="auto"/>
        <w:bottom w:val="none" w:sz="0" w:space="0" w:color="auto"/>
        <w:right w:val="none" w:sz="0" w:space="0" w:color="auto"/>
      </w:divBdr>
    </w:div>
    <w:div w:id="1673987523">
      <w:bodyDiv w:val="1"/>
      <w:marLeft w:val="0"/>
      <w:marRight w:val="0"/>
      <w:marTop w:val="0"/>
      <w:marBottom w:val="0"/>
      <w:divBdr>
        <w:top w:val="none" w:sz="0" w:space="0" w:color="auto"/>
        <w:left w:val="none" w:sz="0" w:space="0" w:color="auto"/>
        <w:bottom w:val="none" w:sz="0" w:space="0" w:color="auto"/>
        <w:right w:val="none" w:sz="0" w:space="0" w:color="auto"/>
      </w:divBdr>
    </w:div>
    <w:div w:id="1780489548">
      <w:bodyDiv w:val="1"/>
      <w:marLeft w:val="0"/>
      <w:marRight w:val="0"/>
      <w:marTop w:val="0"/>
      <w:marBottom w:val="0"/>
      <w:divBdr>
        <w:top w:val="none" w:sz="0" w:space="0" w:color="auto"/>
        <w:left w:val="none" w:sz="0" w:space="0" w:color="auto"/>
        <w:bottom w:val="none" w:sz="0" w:space="0" w:color="auto"/>
        <w:right w:val="none" w:sz="0" w:space="0" w:color="auto"/>
      </w:divBdr>
      <w:divsChild>
        <w:div w:id="991105592">
          <w:marLeft w:val="0"/>
          <w:marRight w:val="0"/>
          <w:marTop w:val="0"/>
          <w:marBottom w:val="0"/>
          <w:divBdr>
            <w:top w:val="none" w:sz="0" w:space="0" w:color="auto"/>
            <w:left w:val="none" w:sz="0" w:space="0" w:color="auto"/>
            <w:bottom w:val="none" w:sz="0" w:space="0" w:color="auto"/>
            <w:right w:val="none" w:sz="0" w:space="0" w:color="auto"/>
          </w:divBdr>
        </w:div>
      </w:divsChild>
    </w:div>
    <w:div w:id="1785343415">
      <w:bodyDiv w:val="1"/>
      <w:marLeft w:val="0"/>
      <w:marRight w:val="0"/>
      <w:marTop w:val="0"/>
      <w:marBottom w:val="0"/>
      <w:divBdr>
        <w:top w:val="none" w:sz="0" w:space="0" w:color="auto"/>
        <w:left w:val="none" w:sz="0" w:space="0" w:color="auto"/>
        <w:bottom w:val="none" w:sz="0" w:space="0" w:color="auto"/>
        <w:right w:val="none" w:sz="0" w:space="0" w:color="auto"/>
      </w:divBdr>
    </w:div>
    <w:div w:id="1860705304">
      <w:bodyDiv w:val="1"/>
      <w:marLeft w:val="0"/>
      <w:marRight w:val="0"/>
      <w:marTop w:val="0"/>
      <w:marBottom w:val="0"/>
      <w:divBdr>
        <w:top w:val="none" w:sz="0" w:space="0" w:color="auto"/>
        <w:left w:val="none" w:sz="0" w:space="0" w:color="auto"/>
        <w:bottom w:val="none" w:sz="0" w:space="0" w:color="auto"/>
        <w:right w:val="none" w:sz="0" w:space="0" w:color="auto"/>
      </w:divBdr>
    </w:div>
    <w:div w:id="1935895452">
      <w:bodyDiv w:val="1"/>
      <w:marLeft w:val="0"/>
      <w:marRight w:val="0"/>
      <w:marTop w:val="0"/>
      <w:marBottom w:val="0"/>
      <w:divBdr>
        <w:top w:val="none" w:sz="0" w:space="0" w:color="auto"/>
        <w:left w:val="none" w:sz="0" w:space="0" w:color="auto"/>
        <w:bottom w:val="none" w:sz="0" w:space="0" w:color="auto"/>
        <w:right w:val="none" w:sz="0" w:space="0" w:color="auto"/>
      </w:divBdr>
    </w:div>
    <w:div w:id="20537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efg.edu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efgedu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fg-educa.cz/" TargetMode="External"/><Relationship Id="rId5" Type="http://schemas.openxmlformats.org/officeDocument/2006/relationships/numbering" Target="numbering.xml"/><Relationship Id="rId15" Type="http://schemas.openxmlformats.org/officeDocument/2006/relationships/hyperlink" Target="mailto:kamila.zitnakova@crestcom.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g-educa.cz/vyukova-metodika-ke-dni-zeme-klimaticka-zmen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Hampejsov&#225;\AppData\Local\Microsoft\Windows\INetCache\Content.Outlook\5JSFXHBL\efg-educa-a4-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3B-262B-4B9D-AC99-EDF8DE3EF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06144-8908-444D-AF02-981BB7A8407D}">
  <ds:schemaRefs>
    <ds:schemaRef ds:uri="http://schemas.microsoft.com/sharepoint/v3/contenttype/forms"/>
  </ds:schemaRefs>
</ds:datastoreItem>
</file>

<file path=customXml/itemProps3.xml><?xml version="1.0" encoding="utf-8"?>
<ds:datastoreItem xmlns:ds="http://schemas.openxmlformats.org/officeDocument/2006/customXml" ds:itemID="{D879D25E-FD68-461A-9763-89362BFBE488}">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7EE44EA2-E16C-4BDF-B34E-32E0638A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efg-educa-a4-sablona</Template>
  <TotalTime>2</TotalTime>
  <Pages>2</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Hampejsová</dc:creator>
  <cp:keywords/>
  <dc:description/>
  <cp:lastModifiedBy>Gabriela Hampejsová</cp:lastModifiedBy>
  <cp:revision>4</cp:revision>
  <cp:lastPrinted>2022-02-16T15:48:00Z</cp:lastPrinted>
  <dcterms:created xsi:type="dcterms:W3CDTF">2026-03-25T09:05:00Z</dcterms:created>
  <dcterms:modified xsi:type="dcterms:W3CDTF">2026-03-25T09:05:00Z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