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drawings/drawing1.xml" ContentType="application/vnd.openxmlformats-officedocument.drawingml.chartshap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C70451" w14:textId="12B7395D" w:rsidR="00305575" w:rsidRPr="00895A4F" w:rsidRDefault="00CC3E1F" w:rsidP="00305575">
      <w:pPr>
        <w:spacing w:after="0" w:line="580" w:lineRule="exact"/>
        <w:rPr>
          <w:rFonts w:ascii="Arial Black" w:hAnsi="Arial Black"/>
          <w:caps/>
          <w:color w:val="E9041E"/>
          <w:sz w:val="50"/>
          <w:szCs w:val="50"/>
        </w:rPr>
      </w:pPr>
      <w:r>
        <w:rPr>
          <w:rFonts w:ascii="Arial Black" w:hAnsi="Arial Black"/>
          <w:color w:val="E9041E"/>
          <w:sz w:val="50"/>
          <w:szCs w:val="50"/>
        </w:rPr>
        <w:t>Víra v mezigenerační solidaritu v penzi se dramaticky propadá</w:t>
      </w:r>
      <w:r w:rsidR="00305575">
        <w:rPr>
          <w:rFonts w:ascii="Arial Black" w:hAnsi="Arial Black"/>
          <w:color w:val="E9041E"/>
          <w:sz w:val="50"/>
          <w:szCs w:val="50"/>
        </w:rPr>
        <w:t xml:space="preserve"> – na děti spoléhá jen 8 % Čechů</w:t>
      </w:r>
    </w:p>
    <w:p w14:paraId="60FD46C7" w14:textId="6893ACFC" w:rsidR="00305575" w:rsidRPr="00766C5E" w:rsidRDefault="00305575" w:rsidP="00305575">
      <w:pPr>
        <w:pStyle w:val="Zkladnodstavec"/>
        <w:spacing w:before="840" w:after="480" w:line="240" w:lineRule="auto"/>
        <w:rPr>
          <w:rFonts w:ascii="Calibri" w:hAnsi="Calibri" w:cs="Calibri"/>
          <w:sz w:val="30"/>
          <w:szCs w:val="30"/>
        </w:rPr>
      </w:pPr>
      <w:r w:rsidRPr="00895A4F">
        <w:rPr>
          <w:rFonts w:ascii="Arial Black" w:hAnsi="Arial Black" w:cs="Arial Black"/>
          <w:caps/>
          <w:noProof/>
          <w:color w:val="E9041E"/>
          <w:sz w:val="50"/>
          <w:szCs w:val="50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E93CF79" wp14:editId="678B4845">
                <wp:simplePos x="0" y="0"/>
                <wp:positionH relativeFrom="column">
                  <wp:posOffset>-495935</wp:posOffset>
                </wp:positionH>
                <wp:positionV relativeFrom="paragraph">
                  <wp:posOffset>-1905</wp:posOffset>
                </wp:positionV>
                <wp:extent cx="2157095" cy="199390"/>
                <wp:effectExtent l="0" t="0" r="0" b="0"/>
                <wp:wrapNone/>
                <wp:docPr id="4" name="Skupina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57095" cy="199390"/>
                          <a:chOff x="0" y="0"/>
                          <a:chExt cx="2157095" cy="199390"/>
                        </a:xfrm>
                      </wpg:grpSpPr>
                      <wps:wsp>
                        <wps:cNvPr id="1" name="Obdélník 1"/>
                        <wps:cNvSpPr/>
                        <wps:spPr>
                          <a:xfrm>
                            <a:off x="0" y="0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" name="Obdélník 2"/>
                        <wps:cNvSpPr/>
                        <wps:spPr>
                          <a:xfrm>
                            <a:off x="0" y="6667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Obdélník 3"/>
                        <wps:cNvSpPr/>
                        <wps:spPr>
                          <a:xfrm>
                            <a:off x="0" y="135255"/>
                            <a:ext cx="2157095" cy="64135"/>
                          </a:xfrm>
                          <a:prstGeom prst="rect">
                            <a:avLst/>
                          </a:prstGeom>
                          <a:solidFill>
                            <a:srgbClr val="E9041E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oel="http://schemas.microsoft.com/office/2019/extlst">
            <w:pict>
              <v:group w14:anchorId="059C2B52" id="Skupina 4" o:spid="_x0000_s1026" style="position:absolute;margin-left:-39.05pt;margin-top:-.15pt;width:169.85pt;height:15.7pt;z-index:251659264;mso-height-relative:margin" coordsize="21570,19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">
                <v:rect id="Obdélník 1" o:spid="_x0000_s1027" style="position:absolute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" fillcolor="white [3212]" stroked="f" strokeweight="1pt"/>
                <v:rect id="Obdélník 2" o:spid="_x0000_s1028" style="position:absolute;top:666;width:21570;height:64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" fillcolor="white [3212]" stroked="f" strokeweight="1pt"/>
                <v:rect id="Obdélník 3" o:spid="_x0000_s1029" style="position:absolute;top:1352;width:21570;height:6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" fillcolor="#e9041e" stroked="f" strokeweight="1pt"/>
              </v:group>
            </w:pict>
          </mc:Fallback>
        </mc:AlternateContent>
      </w:r>
      <w:r>
        <w:rPr>
          <w:rFonts w:ascii="Calibri" w:hAnsi="Calibri" w:cs="Calibri"/>
          <w:sz w:val="30"/>
          <w:szCs w:val="30"/>
        </w:rPr>
        <w:t xml:space="preserve">Praha </w:t>
      </w:r>
      <w:r w:rsidR="00DB10E0">
        <w:rPr>
          <w:rFonts w:ascii="Calibri" w:hAnsi="Calibri" w:cs="Calibri"/>
          <w:sz w:val="30"/>
          <w:szCs w:val="30"/>
        </w:rPr>
        <w:t>9</w:t>
      </w:r>
      <w:r>
        <w:rPr>
          <w:rFonts w:ascii="Calibri" w:hAnsi="Calibri" w:cs="Calibri"/>
          <w:sz w:val="30"/>
          <w:szCs w:val="30"/>
        </w:rPr>
        <w:t xml:space="preserve">. </w:t>
      </w:r>
      <w:r w:rsidR="00DB10E0">
        <w:rPr>
          <w:rFonts w:ascii="Calibri" w:hAnsi="Calibri" w:cs="Calibri"/>
          <w:sz w:val="30"/>
          <w:szCs w:val="30"/>
        </w:rPr>
        <w:t>6</w:t>
      </w:r>
      <w:r>
        <w:rPr>
          <w:rFonts w:ascii="Calibri" w:hAnsi="Calibri" w:cs="Calibri"/>
          <w:sz w:val="30"/>
          <w:szCs w:val="30"/>
        </w:rPr>
        <w:t>. 2022</w:t>
      </w:r>
    </w:p>
    <w:p w14:paraId="6F9138B3" w14:textId="77777777" w:rsidR="00305575" w:rsidRPr="00F41C64" w:rsidRDefault="00305575" w:rsidP="00305575">
      <w:pPr>
        <w:rPr>
          <w:rFonts w:cstheme="minorHAnsi"/>
          <w:b/>
          <w:bCs/>
          <w:sz w:val="24"/>
          <w:szCs w:val="24"/>
        </w:rPr>
      </w:pPr>
      <w:r w:rsidRPr="00F41C64">
        <w:rPr>
          <w:rFonts w:cstheme="minorHAnsi"/>
          <w:b/>
          <w:bCs/>
          <w:sz w:val="24"/>
          <w:szCs w:val="24"/>
        </w:rPr>
        <w:t xml:space="preserve">Češi se na penzi plánují zabezpečit hlavně sami. Na stát se spoléhá třetina a jen 8 % očekává, že se o něj postarají děti. Nejméně </w:t>
      </w:r>
      <w:r>
        <w:rPr>
          <w:rFonts w:cstheme="minorHAnsi"/>
          <w:b/>
          <w:bCs/>
          <w:sz w:val="24"/>
          <w:szCs w:val="24"/>
        </w:rPr>
        <w:t xml:space="preserve">na </w:t>
      </w:r>
      <w:r w:rsidRPr="00F41C64">
        <w:rPr>
          <w:rFonts w:cstheme="minorHAnsi"/>
          <w:b/>
          <w:bCs/>
          <w:sz w:val="24"/>
          <w:szCs w:val="24"/>
        </w:rPr>
        <w:t>sv</w:t>
      </w:r>
      <w:r>
        <w:rPr>
          <w:rFonts w:cstheme="minorHAnsi"/>
          <w:b/>
          <w:bCs/>
          <w:sz w:val="24"/>
          <w:szCs w:val="24"/>
        </w:rPr>
        <w:t>é</w:t>
      </w:r>
      <w:r w:rsidRPr="00F41C64">
        <w:rPr>
          <w:rFonts w:cstheme="minorHAnsi"/>
          <w:b/>
          <w:bCs/>
          <w:sz w:val="24"/>
          <w:szCs w:val="24"/>
        </w:rPr>
        <w:t xml:space="preserve"> potomk</w:t>
      </w:r>
      <w:r>
        <w:rPr>
          <w:rFonts w:cstheme="minorHAnsi"/>
          <w:b/>
          <w:bCs/>
          <w:sz w:val="24"/>
          <w:szCs w:val="24"/>
        </w:rPr>
        <w:t>y</w:t>
      </w:r>
      <w:r w:rsidRPr="00F41C64">
        <w:rPr>
          <w:rFonts w:cstheme="minorHAnsi"/>
          <w:b/>
          <w:bCs/>
          <w:sz w:val="24"/>
          <w:szCs w:val="24"/>
        </w:rPr>
        <w:t xml:space="preserve"> </w:t>
      </w:r>
      <w:r>
        <w:rPr>
          <w:rFonts w:cstheme="minorHAnsi"/>
          <w:b/>
          <w:bCs/>
          <w:sz w:val="24"/>
          <w:szCs w:val="24"/>
        </w:rPr>
        <w:t>spoléhají</w:t>
      </w:r>
      <w:r w:rsidRPr="00F41C64">
        <w:rPr>
          <w:rFonts w:cstheme="minorHAnsi"/>
          <w:b/>
          <w:bCs/>
          <w:sz w:val="24"/>
          <w:szCs w:val="24"/>
        </w:rPr>
        <w:t xml:space="preserve"> lidé těsně před penzí.</w:t>
      </w:r>
      <w:r>
        <w:rPr>
          <w:rFonts w:cstheme="minorHAnsi"/>
          <w:b/>
          <w:bCs/>
          <w:sz w:val="24"/>
          <w:szCs w:val="24"/>
        </w:rPr>
        <w:t xml:space="preserve"> </w:t>
      </w:r>
      <w:r w:rsidRPr="00F41C64">
        <w:rPr>
          <w:rFonts w:cstheme="minorHAnsi"/>
          <w:b/>
          <w:bCs/>
          <w:sz w:val="24"/>
          <w:szCs w:val="24"/>
        </w:rPr>
        <w:t>Vyplynulo to z aktuálního průzkumu KB Penzijní společnosti.</w:t>
      </w:r>
    </w:p>
    <w:p w14:paraId="31392742" w14:textId="77777777" w:rsidR="00305575" w:rsidRPr="00650A90" w:rsidRDefault="00305575" w:rsidP="00305575">
      <w:pPr>
        <w:spacing w:after="0" w:line="260" w:lineRule="exact"/>
        <w:rPr>
          <w:rFonts w:cstheme="minorHAnsi"/>
          <w:b/>
          <w:bCs/>
        </w:rPr>
      </w:pPr>
    </w:p>
    <w:p w14:paraId="78A3EF1B" w14:textId="2BDDEA31" w:rsidR="00305575" w:rsidRPr="00B4540E" w:rsidRDefault="00305575" w:rsidP="00305575">
      <w:pPr>
        <w:spacing w:before="200" w:after="0" w:line="260" w:lineRule="exact"/>
      </w:pPr>
      <w:r>
        <w:t xml:space="preserve">Zatímco babička Boženy Němcové si na Starém bělidle bezstarostně užívala vnoučata, dnešní penzisté mají často </w:t>
      </w:r>
      <w:r w:rsidRPr="00F41C64">
        <w:rPr>
          <w:rFonts w:cstheme="minorHAnsi"/>
        </w:rPr>
        <w:t>existenční</w:t>
      </w:r>
      <w:r>
        <w:t xml:space="preserve"> starosti. Podle České statistického úřadu je více než třetina nepracujících osob nad 65 let ohrožena chudobou</w:t>
      </w:r>
      <w:r w:rsidRPr="00502D26">
        <w:t>.</w:t>
      </w:r>
      <w:r w:rsidRPr="006167E9">
        <w:rPr>
          <w:i/>
        </w:rPr>
        <w:t xml:space="preserve"> „Průměrné příjmy v penzi oproti ekonomicky aktivnímu věku podle našeho Penzijního indexu klesají o více než polovinu, to je o 17 tisíc. Pokud žije člověk sám, s průměrnou státní starobní penzí okolo 15,5 tisíce mu </w:t>
      </w:r>
      <w:r>
        <w:rPr>
          <w:i/>
        </w:rPr>
        <w:t>doslova spadne</w:t>
      </w:r>
      <w:r w:rsidRPr="006167E9">
        <w:rPr>
          <w:i/>
        </w:rPr>
        <w:t xml:space="preserve"> životní úroveň,“</w:t>
      </w:r>
      <w:r>
        <w:rPr>
          <w:i/>
        </w:rPr>
        <w:t xml:space="preserve"> </w:t>
      </w:r>
      <w:r>
        <w:t xml:space="preserve">doplňuje </w:t>
      </w:r>
      <w:r w:rsidR="007E09CF" w:rsidRPr="007E09CF">
        <w:t>Vladimír Jeřábek, výkonný ředitel KB Penzijní společnosti.</w:t>
      </w:r>
    </w:p>
    <w:p w14:paraId="4418E0BC" w14:textId="77777777" w:rsidR="00305575" w:rsidRDefault="00305575" w:rsidP="00305575"/>
    <w:p w14:paraId="097264F1" w14:textId="77777777" w:rsidR="00305575" w:rsidRPr="00F41C64" w:rsidRDefault="00305575" w:rsidP="00305575">
      <w:pPr>
        <w:spacing w:before="200" w:after="0" w:line="260" w:lineRule="exact"/>
        <w:rPr>
          <w:b/>
        </w:rPr>
      </w:pPr>
      <w:r w:rsidRPr="00F41C64">
        <w:rPr>
          <w:b/>
        </w:rPr>
        <w:t>Děti se o nás postarají, nebo ne?!</w:t>
      </w:r>
    </w:p>
    <w:p w14:paraId="04972076" w14:textId="6A3FEF62" w:rsidR="00305575" w:rsidRPr="00C97047" w:rsidRDefault="00305575" w:rsidP="00305575">
      <w:pPr>
        <w:spacing w:before="200" w:after="0" w:line="260" w:lineRule="exact"/>
      </w:pPr>
      <w:r>
        <w:t xml:space="preserve">Podle aktuálního průzkumu KB Penzijní společnosti si tak na penzi plánují Češi především naspořit – 45 % k tomu využívá </w:t>
      </w:r>
      <w:r w:rsidR="007E09CF">
        <w:t>soukromé penzijní spoření penzijních společností</w:t>
      </w:r>
      <w:r>
        <w:t xml:space="preserve"> (penzijní připojištění a doplňkové penzijní spoření), 31 % si spoří mimo tento speciální finanční produkt. </w:t>
      </w:r>
      <w:r>
        <w:rPr>
          <w:i/>
        </w:rPr>
        <w:t xml:space="preserve">„Je velmi překvapivé, že s pomocí dětí počítá </w:t>
      </w:r>
      <w:r w:rsidR="006E3C6F">
        <w:rPr>
          <w:i/>
        </w:rPr>
        <w:t>pouze</w:t>
      </w:r>
      <w:r>
        <w:rPr>
          <w:i/>
        </w:rPr>
        <w:t xml:space="preserve"> 8 % respondentů. A ještě zajímavější je jejich rozložení podle věku,“</w:t>
      </w:r>
      <w:r>
        <w:t xml:space="preserve"> vysvětluje </w:t>
      </w:r>
      <w:r w:rsidR="007E09CF">
        <w:t>Vladimír Jeřábek</w:t>
      </w:r>
      <w:r>
        <w:t>.</w:t>
      </w:r>
      <w:r w:rsidRPr="00D53685">
        <w:t xml:space="preserve"> Nejméně s ní totiž počítají lidé v předdůchodovém věku,</w:t>
      </w:r>
      <w:r>
        <w:t xml:space="preserve"> </w:t>
      </w:r>
      <w:r w:rsidR="006E3C6F">
        <w:t xml:space="preserve">a to </w:t>
      </w:r>
      <w:r>
        <w:t xml:space="preserve">jen v 5 %. Ovšem čím mladší respondenti byli, tím více na své potomky spoléhali. </w:t>
      </w:r>
      <w:r>
        <w:rPr>
          <w:i/>
        </w:rPr>
        <w:t>„Zdá se, že lidé před důchodem na jedné straně vnímají, že o nejstarší generaci není tak dobře postaráno, spíše ale nechtějí být na obtíž a o pomoc si ani neřeknou,“</w:t>
      </w:r>
      <w:r>
        <w:t xml:space="preserve"> uvažuje </w:t>
      </w:r>
      <w:r w:rsidR="007E09CF">
        <w:t>Vladimír Jeřábek</w:t>
      </w:r>
      <w:r>
        <w:t xml:space="preserve">. </w:t>
      </w:r>
    </w:p>
    <w:p w14:paraId="34C4F71B" w14:textId="77777777" w:rsidR="00305575" w:rsidRDefault="00305575" w:rsidP="00305575">
      <w:pPr>
        <w:spacing w:before="200" w:after="0" w:line="260" w:lineRule="exact"/>
      </w:pPr>
    </w:p>
    <w:p w14:paraId="03488F0B" w14:textId="77777777" w:rsidR="00305575" w:rsidRDefault="00305575" w:rsidP="00305575">
      <w:r>
        <w:rPr>
          <w:noProof/>
        </w:rPr>
        <w:lastRenderedPageBreak/>
        <w:drawing>
          <wp:inline distT="0" distB="0" distL="0" distR="0" wp14:anchorId="65606DCF" wp14:editId="3F6189DF">
            <wp:extent cx="6007735" cy="4343400"/>
            <wp:effectExtent l="0" t="0" r="12065" b="0"/>
            <wp:docPr id="11" name="Graf 11">
              <a:extLst xmlns:a="http://schemas.openxmlformats.org/drawingml/2006/main">
                <a:ext uri="{FF2B5EF4-FFF2-40B4-BE49-F238E27FC236}">
                  <a16:creationId xmlns:a16="http://schemas.microsoft.com/office/drawing/2014/main" id="{74D6D70B-7787-4771-8B00-CFABBC153A98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1A4505F" w14:textId="77777777" w:rsidR="00305575" w:rsidRDefault="00305575" w:rsidP="00305575"/>
    <w:p w14:paraId="67AC08E7" w14:textId="77777777" w:rsidR="00305575" w:rsidRPr="00313CB6" w:rsidRDefault="00305575" w:rsidP="00305575">
      <w:pPr>
        <w:rPr>
          <w:b/>
        </w:rPr>
      </w:pPr>
      <w:r>
        <w:rPr>
          <w:b/>
        </w:rPr>
        <w:t>O penzisty se stará sendvičová generace</w:t>
      </w:r>
    </w:p>
    <w:p w14:paraId="4DDE8632" w14:textId="3929E07C" w:rsidR="00305575" w:rsidRPr="00CD2063" w:rsidRDefault="00305575" w:rsidP="00305575">
      <w:r>
        <w:t xml:space="preserve">Často jsou právě tito senioři rodiči tzv. sendvičové generace. Tedy lidí, kteří se starají na jedné straně o nedospělé děti, na straně druhé pak o stárnoucí příbuzné. </w:t>
      </w:r>
      <w:r>
        <w:rPr>
          <w:i/>
        </w:rPr>
        <w:t>„Podle odborníků péče o rodinu z 80 % spadá na rodinné příslušníky. Jednoduchým propočtem se dostaneme k tomu, že do sendvičové generace spadá pětina Čechů. To nejvíc, co by jim pomohlo, jsou přitom peníze na zaplacení sociálních služeb,“</w:t>
      </w:r>
      <w:r>
        <w:t xml:space="preserve"> vysvětluje </w:t>
      </w:r>
      <w:r w:rsidR="007E09CF">
        <w:t>Vladimír Jeřábek</w:t>
      </w:r>
      <w:r>
        <w:t xml:space="preserve">. A tak je podle něj řešení jednoduché: </w:t>
      </w:r>
      <w:r w:rsidRPr="00856110">
        <w:t xml:space="preserve">spořit si. </w:t>
      </w:r>
      <w:r w:rsidRPr="00856110">
        <w:rPr>
          <w:i/>
        </w:rPr>
        <w:t>„</w:t>
      </w:r>
      <w:r w:rsidRPr="00856110">
        <w:rPr>
          <w:rFonts w:cstheme="minorHAnsi"/>
          <w:i/>
        </w:rPr>
        <w:t>Spořit</w:t>
      </w:r>
      <w:r w:rsidR="001B44C7">
        <w:rPr>
          <w:rFonts w:cstheme="minorHAnsi"/>
          <w:i/>
        </w:rPr>
        <w:t xml:space="preserve">, respektive </w:t>
      </w:r>
      <w:r w:rsidR="00422F74">
        <w:rPr>
          <w:rFonts w:cstheme="minorHAnsi"/>
          <w:i/>
        </w:rPr>
        <w:t xml:space="preserve">zhodnocovat své finance prostřednictvím penzijního spoření, </w:t>
      </w:r>
      <w:r w:rsidRPr="004B54E0">
        <w:rPr>
          <w:rFonts w:cstheme="minorHAnsi"/>
          <w:i/>
        </w:rPr>
        <w:t xml:space="preserve">bychom měli začít co nejdříve, nejpozději se zahájením ekonomicky aktivního věku. Pokud bychom začali </w:t>
      </w:r>
      <w:r w:rsidRPr="00856110">
        <w:rPr>
          <w:rFonts w:cstheme="minorHAnsi"/>
          <w:i/>
        </w:rPr>
        <w:t>spořit</w:t>
      </w:r>
      <w:r w:rsidRPr="004B54E0">
        <w:rPr>
          <w:rFonts w:cstheme="minorHAnsi"/>
          <w:i/>
        </w:rPr>
        <w:t xml:space="preserve"> v</w:t>
      </w:r>
      <w:r w:rsidR="00422F74">
        <w:rPr>
          <w:rFonts w:cstheme="minorHAnsi"/>
          <w:i/>
        </w:rPr>
        <w:t>e</w:t>
      </w:r>
      <w:r w:rsidRPr="004B54E0">
        <w:rPr>
          <w:rFonts w:cstheme="minorHAnsi"/>
          <w:i/>
        </w:rPr>
        <w:t> 25</w:t>
      </w:r>
      <w:r w:rsidR="00422F74">
        <w:rPr>
          <w:rFonts w:cstheme="minorHAnsi"/>
          <w:i/>
        </w:rPr>
        <w:t xml:space="preserve"> letech</w:t>
      </w:r>
      <w:r w:rsidRPr="004B54E0">
        <w:rPr>
          <w:rFonts w:cstheme="minorHAnsi"/>
          <w:i/>
        </w:rPr>
        <w:t>, měli bychom si měsíčně odkládat zhruba 10 % našich příjmů</w:t>
      </w:r>
      <w:r>
        <w:rPr>
          <w:rFonts w:cstheme="minorHAnsi"/>
          <w:i/>
        </w:rPr>
        <w:t>. Naspořeno bychom měli mít ideálně nejméně 2 miliony korun</w:t>
      </w:r>
      <w:r w:rsidR="00094786">
        <w:rPr>
          <w:rFonts w:cstheme="minorHAnsi"/>
          <w:i/>
        </w:rPr>
        <w:t>,</w:t>
      </w:r>
      <w:r w:rsidR="009B0E9D">
        <w:rPr>
          <w:rFonts w:cstheme="minorHAnsi"/>
          <w:i/>
        </w:rPr>
        <w:t xml:space="preserve"> a to v dnešních cenách</w:t>
      </w:r>
      <w:r>
        <w:rPr>
          <w:rFonts w:cstheme="minorHAnsi"/>
          <w:i/>
        </w:rPr>
        <w:t>,“</w:t>
      </w:r>
      <w:r>
        <w:rPr>
          <w:rFonts w:cstheme="minorHAnsi"/>
        </w:rPr>
        <w:t xml:space="preserve"> uzavírá </w:t>
      </w:r>
      <w:r w:rsidR="007E09CF" w:rsidRPr="007E09CF">
        <w:rPr>
          <w:rFonts w:cstheme="minorHAnsi"/>
        </w:rPr>
        <w:t>Vladimír Jeřábek, výkonný ředitel KB Penzijní společnosti.</w:t>
      </w:r>
    </w:p>
    <w:p w14:paraId="6CCF04CD" w14:textId="77777777" w:rsidR="00305575" w:rsidRDefault="00305575" w:rsidP="00305575"/>
    <w:p w14:paraId="5CF8281A" w14:textId="77777777" w:rsidR="00305575" w:rsidRDefault="00305575" w:rsidP="00305575">
      <w:pPr>
        <w:spacing w:before="200" w:after="0" w:line="260" w:lineRule="exact"/>
        <w:jc w:val="both"/>
        <w:rPr>
          <w:rFonts w:cstheme="minorHAnsi"/>
        </w:rPr>
      </w:pPr>
      <w:r>
        <w:rPr>
          <w:rFonts w:cstheme="minorHAnsi"/>
        </w:rPr>
        <w:t>-----</w:t>
      </w:r>
    </w:p>
    <w:p w14:paraId="3727628F" w14:textId="77777777" w:rsidR="00305575" w:rsidRPr="00784353" w:rsidRDefault="00305575" w:rsidP="00305575">
      <w:pPr>
        <w:spacing w:before="200" w:after="0" w:line="260" w:lineRule="exact"/>
        <w:rPr>
          <w:b/>
          <w:sz w:val="20"/>
        </w:rPr>
      </w:pPr>
      <w:r w:rsidRPr="00784353">
        <w:rPr>
          <w:b/>
          <w:sz w:val="20"/>
        </w:rPr>
        <w:t>O průzkumu:</w:t>
      </w:r>
    </w:p>
    <w:p w14:paraId="7CFCDE1D" w14:textId="77777777" w:rsidR="00305575" w:rsidRPr="00784353" w:rsidRDefault="00305575" w:rsidP="00305575">
      <w:pPr>
        <w:spacing w:before="200" w:after="0" w:line="260" w:lineRule="exact"/>
        <w:rPr>
          <w:sz w:val="20"/>
        </w:rPr>
      </w:pPr>
      <w:r w:rsidRPr="00784353">
        <w:rPr>
          <w:sz w:val="20"/>
        </w:rPr>
        <w:t xml:space="preserve">Průzkum </w:t>
      </w:r>
      <w:r w:rsidRPr="00784353">
        <w:rPr>
          <w:i/>
          <w:sz w:val="20"/>
        </w:rPr>
        <w:t xml:space="preserve">Češi a </w:t>
      </w:r>
      <w:r>
        <w:rPr>
          <w:i/>
          <w:sz w:val="20"/>
        </w:rPr>
        <w:t>penzijko</w:t>
      </w:r>
      <w:r w:rsidRPr="00784353">
        <w:rPr>
          <w:sz w:val="20"/>
        </w:rPr>
        <w:t xml:space="preserve"> KB Penzijní společnost</w:t>
      </w:r>
      <w:r>
        <w:rPr>
          <w:sz w:val="20"/>
        </w:rPr>
        <w:t>i</w:t>
      </w:r>
      <w:r w:rsidRPr="00784353">
        <w:rPr>
          <w:sz w:val="20"/>
        </w:rPr>
        <w:t xml:space="preserve"> proběhl on-line za pomoci nástroje Instant Research výzkumné agentury Ipsos. Sběr dat probíhal v</w:t>
      </w:r>
      <w:r>
        <w:rPr>
          <w:sz w:val="20"/>
        </w:rPr>
        <w:t xml:space="preserve"> únoru 2022 </w:t>
      </w:r>
      <w:r w:rsidRPr="00784353">
        <w:rPr>
          <w:sz w:val="20"/>
        </w:rPr>
        <w:t>a zúčastnilo se ho 1 050 respondentu v reprezentativním zastoupení podle pohlaví, věku, vzdělání, velikosti a místa bydliště.</w:t>
      </w:r>
    </w:p>
    <w:p w14:paraId="0BE1FA65" w14:textId="77777777" w:rsidR="00305575" w:rsidRDefault="00305575" w:rsidP="00305575">
      <w:pPr>
        <w:spacing w:before="200" w:after="0" w:line="260" w:lineRule="exact"/>
        <w:rPr>
          <w:rFonts w:cstheme="minorHAnsi"/>
        </w:rPr>
      </w:pPr>
      <w:r>
        <w:rPr>
          <w:b/>
          <w:sz w:val="20"/>
        </w:rPr>
        <w:lastRenderedPageBreak/>
        <w:t>Upozornění</w:t>
      </w:r>
      <w:r w:rsidRPr="002C2C3C">
        <w:rPr>
          <w:b/>
          <w:sz w:val="20"/>
        </w:rPr>
        <w:t>:</w:t>
      </w:r>
      <w:r>
        <w:rPr>
          <w:rFonts w:cstheme="minorHAnsi"/>
          <w:b/>
          <w:bCs/>
        </w:rPr>
        <w:t xml:space="preserve"> </w:t>
      </w:r>
      <w:r w:rsidRPr="002C2C3C">
        <w:rPr>
          <w:sz w:val="20"/>
        </w:rPr>
        <w:t>Upozorňujeme, že s doplňkovým penzijním spořením jsou spojena jistá rizika - hodnota investice není garantována a může kolísat v závislosti na vývoji trhu.</w:t>
      </w:r>
    </w:p>
    <w:p w14:paraId="774FB1E8" w14:textId="77777777" w:rsidR="00305575" w:rsidRDefault="00305575" w:rsidP="00305575">
      <w:pPr>
        <w:spacing w:before="200" w:after="0" w:line="260" w:lineRule="exact"/>
        <w:jc w:val="both"/>
        <w:rPr>
          <w:b/>
        </w:rPr>
      </w:pPr>
    </w:p>
    <w:p w14:paraId="4DC232A6" w14:textId="77777777" w:rsidR="00305575" w:rsidRPr="002A3A50" w:rsidRDefault="00305575" w:rsidP="00305575">
      <w:pPr>
        <w:spacing w:before="200" w:after="0" w:line="260" w:lineRule="exact"/>
        <w:rPr>
          <w:rFonts w:cstheme="minorHAnsi"/>
        </w:rPr>
      </w:pPr>
      <w:r w:rsidRPr="002A3A50">
        <w:rPr>
          <w:rFonts w:cstheme="minorHAnsi"/>
          <w:b/>
          <w:bCs/>
        </w:rPr>
        <w:t>Pavel</w:t>
      </w:r>
      <w:r w:rsidRPr="002A3A50">
        <w:rPr>
          <w:rFonts w:cstheme="minorHAnsi"/>
        </w:rPr>
        <w:t xml:space="preserve"> </w:t>
      </w:r>
      <w:r w:rsidRPr="002A3A50">
        <w:rPr>
          <w:rFonts w:cstheme="minorHAnsi"/>
          <w:b/>
          <w:bCs/>
        </w:rPr>
        <w:t>Zúbek</w:t>
      </w:r>
    </w:p>
    <w:p w14:paraId="2E1DF887" w14:textId="77777777" w:rsidR="00305575" w:rsidRPr="00002425" w:rsidRDefault="00305575" w:rsidP="00305575">
      <w:pPr>
        <w:spacing w:after="0" w:line="260" w:lineRule="exact"/>
        <w:rPr>
          <w:rFonts w:cstheme="minorHAnsi"/>
          <w:bCs/>
        </w:rPr>
      </w:pPr>
      <w:r w:rsidRPr="00002425">
        <w:rPr>
          <w:rFonts w:cstheme="minorHAnsi"/>
        </w:rPr>
        <w:t>Komunikace</w:t>
      </w:r>
      <w:r w:rsidRPr="00002425">
        <w:rPr>
          <w:rFonts w:cstheme="minorHAnsi"/>
          <w:b/>
          <w:bCs/>
        </w:rPr>
        <w:t xml:space="preserve"> </w:t>
      </w:r>
      <w:r w:rsidRPr="00002425">
        <w:rPr>
          <w:rFonts w:cstheme="minorHAnsi"/>
        </w:rPr>
        <w:t>KB</w:t>
      </w:r>
    </w:p>
    <w:p w14:paraId="4ED40DF0" w14:textId="77777777" w:rsidR="00305575" w:rsidRPr="00002425" w:rsidRDefault="00305575" w:rsidP="00305575">
      <w:pPr>
        <w:spacing w:after="0" w:line="260" w:lineRule="exact"/>
        <w:rPr>
          <w:rFonts w:cstheme="minorHAnsi"/>
        </w:rPr>
      </w:pPr>
      <w:r w:rsidRPr="00002425">
        <w:rPr>
          <w:rFonts w:cstheme="minorHAnsi"/>
        </w:rPr>
        <w:t>mob</w:t>
      </w:r>
      <w:r>
        <w:rPr>
          <w:rFonts w:cstheme="minorHAnsi"/>
        </w:rPr>
        <w:t>il</w:t>
      </w:r>
      <w:r w:rsidRPr="00002425">
        <w:rPr>
          <w:rFonts w:cstheme="minorHAnsi"/>
        </w:rPr>
        <w:t>: +420 725 420 107</w:t>
      </w:r>
    </w:p>
    <w:p w14:paraId="38278130" w14:textId="77777777" w:rsidR="00305575" w:rsidRPr="00A203EF" w:rsidRDefault="002C7938" w:rsidP="00305575">
      <w:pPr>
        <w:spacing w:after="0" w:line="260" w:lineRule="exact"/>
        <w:rPr>
          <w:rFonts w:cs="Times New Roman"/>
          <w:b/>
          <w:bCs/>
          <w:color w:val="FF0000"/>
        </w:rPr>
      </w:pPr>
      <w:hyperlink r:id="rId8" w:history="1">
        <w:r w:rsidR="00305575" w:rsidRPr="002466F2">
          <w:rPr>
            <w:rStyle w:val="Hypertextovodkaz"/>
            <w:color w:val="FF0000"/>
          </w:rPr>
          <w:t>pavel_zubek@kb.cz</w:t>
        </w:r>
      </w:hyperlink>
      <w:r w:rsidR="00305575" w:rsidRPr="002466F2">
        <w:rPr>
          <w:rStyle w:val="Siln"/>
          <w:color w:val="FF0000"/>
        </w:rPr>
        <w:t xml:space="preserve"> </w:t>
      </w:r>
    </w:p>
    <w:p w14:paraId="44FA1B09" w14:textId="77777777" w:rsidR="002C7938" w:rsidRPr="0094227B" w:rsidRDefault="002C7938" w:rsidP="002C7938">
      <w:pPr>
        <w:spacing w:before="200" w:after="0" w:line="260" w:lineRule="exact"/>
        <w:jc w:val="both"/>
        <w:rPr>
          <w:rFonts w:eastAsiaTheme="minorEastAsia"/>
        </w:rPr>
      </w:pPr>
      <w:r w:rsidRPr="41582D8B">
        <w:rPr>
          <w:b/>
        </w:rPr>
        <w:t xml:space="preserve">Veronika </w:t>
      </w:r>
      <w:proofErr w:type="spellStart"/>
      <w:r>
        <w:rPr>
          <w:b/>
        </w:rPr>
        <w:t>Ďuranová</w:t>
      </w:r>
      <w:proofErr w:type="spellEnd"/>
    </w:p>
    <w:p w14:paraId="49EBFDB0" w14:textId="77777777" w:rsidR="002C7938" w:rsidRPr="00650A90" w:rsidRDefault="002C7938" w:rsidP="002C7938">
      <w:pPr>
        <w:spacing w:after="0" w:line="260" w:lineRule="exact"/>
        <w:rPr>
          <w:rFonts w:cstheme="minorHAnsi"/>
        </w:rPr>
      </w:pPr>
      <w:r w:rsidRPr="00650A90">
        <w:rPr>
          <w:rFonts w:cstheme="minorHAnsi"/>
        </w:rPr>
        <w:t>Komunikace KB</w:t>
      </w:r>
      <w:r>
        <w:rPr>
          <w:rFonts w:cstheme="minorHAnsi"/>
        </w:rPr>
        <w:t xml:space="preserve"> PS</w:t>
      </w:r>
    </w:p>
    <w:p w14:paraId="7D702578" w14:textId="77777777" w:rsidR="002C7938" w:rsidRPr="00650A90" w:rsidRDefault="002C7938" w:rsidP="002C7938">
      <w:pPr>
        <w:spacing w:after="0" w:line="260" w:lineRule="exact"/>
        <w:rPr>
          <w:rFonts w:cstheme="minorHAnsi"/>
        </w:rPr>
      </w:pPr>
      <w:r>
        <w:rPr>
          <w:rFonts w:cstheme="minorHAnsi"/>
        </w:rPr>
        <w:t>m</w:t>
      </w:r>
      <w:r w:rsidRPr="00650A90">
        <w:rPr>
          <w:rFonts w:cstheme="minorHAnsi"/>
        </w:rPr>
        <w:t>ob</w:t>
      </w:r>
      <w:r>
        <w:rPr>
          <w:rFonts w:cstheme="minorHAnsi"/>
        </w:rPr>
        <w:t xml:space="preserve">il: +420 725 831 849 </w:t>
      </w:r>
    </w:p>
    <w:p w14:paraId="525A794F" w14:textId="77777777" w:rsidR="002C7938" w:rsidRPr="009D7D39" w:rsidRDefault="002C7938" w:rsidP="002C7938">
      <w:pPr>
        <w:spacing w:after="0" w:line="260" w:lineRule="exact"/>
        <w:rPr>
          <w:rStyle w:val="Hypertextovodkaz"/>
          <w:b/>
          <w:bCs/>
          <w:color w:val="FF0000"/>
        </w:rPr>
      </w:pPr>
      <w:hyperlink r:id="rId9" w:history="1">
        <w:r w:rsidRPr="009D7D39">
          <w:rPr>
            <w:rStyle w:val="Hypertextovodkaz"/>
            <w:color w:val="FF0000"/>
          </w:rPr>
          <w:t>vduranova@kbps.cz</w:t>
        </w:r>
      </w:hyperlink>
    </w:p>
    <w:p w14:paraId="3AF146DC" w14:textId="77777777" w:rsidR="006105D0" w:rsidRPr="00506E77" w:rsidRDefault="006105D0" w:rsidP="006E3558">
      <w:pPr>
        <w:pStyle w:val="Zkladnodstavec"/>
        <w:tabs>
          <w:tab w:val="left" w:pos="4080"/>
        </w:tabs>
        <w:spacing w:line="240" w:lineRule="auto"/>
      </w:pPr>
    </w:p>
    <w:sectPr w:rsidR="006105D0" w:rsidRPr="00506E77" w:rsidSect="005F4AE0">
      <w:headerReference w:type="default" r:id="rId10"/>
      <w:footerReference w:type="default" r:id="rId11"/>
      <w:pgSz w:w="11906" w:h="16838"/>
      <w:pgMar w:top="2269" w:right="849" w:bottom="1560" w:left="1596" w:header="851" w:footer="106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2DD7CC" w14:textId="77777777" w:rsidR="004B2161" w:rsidRDefault="004B2161" w:rsidP="00A84CE4">
      <w:pPr>
        <w:spacing w:after="0" w:line="240" w:lineRule="auto"/>
      </w:pPr>
      <w:r>
        <w:separator/>
      </w:r>
    </w:p>
  </w:endnote>
  <w:endnote w:type="continuationSeparator" w:id="0">
    <w:p w14:paraId="1327E5C2" w14:textId="77777777" w:rsidR="004B2161" w:rsidRDefault="004B2161" w:rsidP="00A84CE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526D8" w14:textId="77777777" w:rsidR="00A84CE4" w:rsidRPr="00C316F8" w:rsidRDefault="005F4AE0" w:rsidP="00766C5E">
    <w:pPr>
      <w:spacing w:after="0" w:line="180" w:lineRule="exact"/>
      <w:rPr>
        <w:rFonts w:cstheme="minorHAnsi"/>
        <w:color w:val="787878"/>
        <w:sz w:val="16"/>
        <w:szCs w:val="16"/>
        <w:u w:val="single"/>
      </w:rPr>
    </w:pPr>
    <w:r w:rsidRPr="00C316F8">
      <w:rPr>
        <w:rFonts w:cstheme="minorHAnsi"/>
        <w:noProof/>
        <w:color w:val="787878"/>
        <w:sz w:val="16"/>
        <w:szCs w:val="16"/>
        <w:u w:val="single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1A21E900" wp14:editId="21F46CB5">
              <wp:simplePos x="0" y="0"/>
              <wp:positionH relativeFrom="margin">
                <wp:posOffset>4862830</wp:posOffset>
              </wp:positionH>
              <wp:positionV relativeFrom="paragraph">
                <wp:posOffset>258445</wp:posOffset>
              </wp:positionV>
              <wp:extent cx="1144987" cy="159026"/>
              <wp:effectExtent l="0" t="0" r="0" b="12700"/>
              <wp:wrapNone/>
              <wp:docPr id="217" name="Textové po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44987" cy="159026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41CDCBC" w14:textId="77777777" w:rsidR="00AE3F5C" w:rsidRPr="00AE3F5C" w:rsidRDefault="00AE3F5C" w:rsidP="00AE3F5C">
                          <w:pPr>
                            <w:jc w:val="right"/>
                            <w:rPr>
                              <w:rFonts w:ascii="Calibri" w:hAnsi="Calibri" w:cs="Calibri"/>
                              <w:color w:val="E9041E"/>
                            </w:rPr>
                          </w:pP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Buďte s námi v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 </w:t>
                          </w:r>
                          <w:r w:rsidRPr="00AE3F5C"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kontaktu</w:t>
                          </w:r>
                          <w:r>
                            <w:rPr>
                              <w:rFonts w:ascii="Calibri" w:hAnsi="Calibri" w:cs="Calibri"/>
                              <w:color w:val="E9041E"/>
                              <w:sz w:val="16"/>
                              <w:szCs w:val="16"/>
                            </w:rPr>
                            <w:t>!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21E900" id="_x0000_t202" coordsize="21600,21600" o:spt="202" path="m,l,21600r21600,l21600,xe">
              <v:stroke joinstyle="miter"/>
              <v:path gradientshapeok="t" o:connecttype="rect"/>
            </v:shapetype>
            <v:shape id="Textové pole 2" o:spid="_x0000_s1026" type="#_x0000_t202" style="position:absolute;margin-left:382.9pt;margin-top:20.35pt;width:90.15pt;height:12.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" filled="f" stroked="f">
              <v:textbox inset="0,0,0,0">
                <w:txbxContent>
                  <w:p w14:paraId="041CDCBC" w14:textId="77777777" w:rsidR="00AE3F5C" w:rsidRPr="00AE3F5C" w:rsidRDefault="00AE3F5C" w:rsidP="00AE3F5C">
                    <w:pPr>
                      <w:jc w:val="right"/>
                      <w:rPr>
                        <w:rFonts w:ascii="Calibri" w:hAnsi="Calibri" w:cs="Calibri"/>
                        <w:color w:val="E9041E"/>
                      </w:rPr>
                    </w:pP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Buďte s námi v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 </w:t>
                    </w:r>
                    <w:r w:rsidRPr="00AE3F5C"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kontaktu</w:t>
                    </w:r>
                    <w:r>
                      <w:rPr>
                        <w:rFonts w:ascii="Calibri" w:hAnsi="Calibri" w:cs="Calibri"/>
                        <w:color w:val="E9041E"/>
                        <w:sz w:val="16"/>
                        <w:szCs w:val="16"/>
                      </w:rPr>
                      <w:t>!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rFonts w:ascii="Calibri Light" w:hAnsi="Calibri Light" w:cs="Calibri Light"/>
        <w:noProof/>
        <w:color w:val="E9041E"/>
        <w:spacing w:val="-2"/>
        <w:u w:val="single"/>
      </w:rPr>
      <mc:AlternateContent>
        <mc:Choice Requires="wpg">
          <w:drawing>
            <wp:anchor distT="0" distB="0" distL="114300" distR="114300" simplePos="0" relativeHeight="251660288" behindDoc="0" locked="0" layoutInCell="1" allowOverlap="1" wp14:anchorId="38FB2F13" wp14:editId="3427063D">
              <wp:simplePos x="0" y="0"/>
              <wp:positionH relativeFrom="column">
                <wp:posOffset>4819650</wp:posOffset>
              </wp:positionH>
              <wp:positionV relativeFrom="paragraph">
                <wp:posOffset>-46990</wp:posOffset>
              </wp:positionV>
              <wp:extent cx="1150123" cy="255810"/>
              <wp:effectExtent l="0" t="0" r="0" b="0"/>
              <wp:wrapNone/>
              <wp:docPr id="16" name="Skupina 16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1150123" cy="255810"/>
                        <a:chOff x="0" y="0"/>
                        <a:chExt cx="4449417" cy="990600"/>
                      </a:xfrm>
                    </wpg:grpSpPr>
                    <pic:pic xmlns:pic="http://schemas.openxmlformats.org/drawingml/2006/picture">
                      <pic:nvPicPr>
                        <pic:cNvPr id="17" name="Grafický objekt 17">
                          <a:hlinkClick r:id="rId1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3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8" name="Grafický objekt 18">
                          <a:hlinkClick r:id="rId4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1152937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9" name="Grafický objekt 19">
                          <a:hlinkClick r:id="rId7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9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2305878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20" name="Grafický objekt 20">
                          <a:hlinkClick r:id="rId10"/>
                        </pic:cNvPr>
                        <pic:cNvPicPr>
                          <a:picLocks noChangeAspect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1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3458816" y="0"/>
                          <a:ext cx="990601" cy="99060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oel="http://schemas.microsoft.com/office/2019/extlst">
          <w:pict>
            <v:group w14:anchorId="7FFA9B06" id="Skupina 16" o:spid="_x0000_s1026" style="position:absolute;margin-left:379.5pt;margin-top:-3.7pt;width:90.55pt;height:20.15pt;z-index:251660288;mso-width-relative:margin;mso-height-relative:margin" coordsize="44494,99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cký objekt 17" o:spid="_x0000_s1027" type="#_x0000_t75" href="http://www.linkedin.com/company/mojepenzijko" style="position:absolute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" o:button="t">
                <v:fill o:detectmouseclick="t"/>
                <v:imagedata r:id="rId13" o:title=""/>
              </v:shape>
              <v:shape id="Grafický objekt 18" o:spid="_x0000_s1028" type="#_x0000_t75" href="https://twitter.com/komercka" style="position:absolute;left:11529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" o:button="t">
                <v:fill o:detectmouseclick="t"/>
                <v:imagedata r:id="rId14" o:title=""/>
              </v:shape>
              <v:shape id="Grafický objekt 19" o:spid="_x0000_s1029" type="#_x0000_t75" href="http://www.facebook.com/mojepenzijko" style="position:absolute;left:2305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" o:button="t">
                <v:fill o:detectmouseclick="t"/>
                <v:imagedata r:id="rId15" o:title=""/>
              </v:shape>
              <v:shape id="Grafický objekt 20" o:spid="_x0000_s1030" type="#_x0000_t75" href="https://www.instagram.com/komercka/?hl=cs" style="position:absolute;left:34588;width:9906;height:990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" o:button="t">
                <v:fill o:detectmouseclick="t"/>
                <v:imagedata r:id="rId16" o:title=""/>
              </v:shape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3FF507" w14:textId="77777777" w:rsidR="004B2161" w:rsidRDefault="004B2161" w:rsidP="00A84CE4">
      <w:pPr>
        <w:spacing w:after="0" w:line="240" w:lineRule="auto"/>
      </w:pPr>
      <w:r>
        <w:separator/>
      </w:r>
    </w:p>
  </w:footnote>
  <w:footnote w:type="continuationSeparator" w:id="0">
    <w:p w14:paraId="62E8D1D5" w14:textId="77777777" w:rsidR="004B2161" w:rsidRDefault="004B2161" w:rsidP="00A84CE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BDAC72" w14:textId="6092B8C6" w:rsidR="00E83835" w:rsidRDefault="00FC59C2" w:rsidP="00FC59C2">
    <w:pPr>
      <w:pStyle w:val="Zhlav"/>
      <w:ind w:left="2127" w:hanging="2127"/>
    </w:pPr>
    <w:r>
      <w:rPr>
        <w:noProof/>
      </w:rPr>
      <w:drawing>
        <wp:anchor distT="0" distB="0" distL="114300" distR="114300" simplePos="0" relativeHeight="251663360" behindDoc="0" locked="0" layoutInCell="1" allowOverlap="1" wp14:anchorId="1EEE0EDA" wp14:editId="6CA3DCE6">
          <wp:simplePos x="0" y="0"/>
          <wp:positionH relativeFrom="column">
            <wp:posOffset>1438063</wp:posOffset>
          </wp:positionH>
          <wp:positionV relativeFrom="paragraph">
            <wp:posOffset>5715</wp:posOffset>
          </wp:positionV>
          <wp:extent cx="2222500" cy="434761"/>
          <wp:effectExtent l="0" t="0" r="0" b="0"/>
          <wp:wrapNone/>
          <wp:docPr id="7" name="Obráze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Obrázek 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2500" cy="43476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4384" behindDoc="0" locked="0" layoutInCell="1" allowOverlap="1" wp14:anchorId="5D60C419" wp14:editId="1B199B6D">
          <wp:simplePos x="0" y="0"/>
          <wp:positionH relativeFrom="column">
            <wp:posOffset>2541</wp:posOffset>
          </wp:positionH>
          <wp:positionV relativeFrom="paragraph">
            <wp:posOffset>1482</wp:posOffset>
          </wp:positionV>
          <wp:extent cx="1137964" cy="407161"/>
          <wp:effectExtent l="0" t="0" r="5080" b="0"/>
          <wp:wrapNone/>
          <wp:docPr id="6" name="Obrázek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Obrázek 6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4067" cy="40934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66C5E">
      <w:rPr>
        <w:noProof/>
      </w:rPr>
      <w:drawing>
        <wp:anchor distT="0" distB="0" distL="114300" distR="114300" simplePos="0" relativeHeight="251658240" behindDoc="1" locked="0" layoutInCell="1" allowOverlap="1" wp14:anchorId="51770733" wp14:editId="5EDC92A9">
          <wp:simplePos x="0" y="0"/>
          <wp:positionH relativeFrom="margin">
            <wp:posOffset>3702740</wp:posOffset>
          </wp:positionH>
          <wp:positionV relativeFrom="margin">
            <wp:posOffset>-1719912</wp:posOffset>
          </wp:positionV>
          <wp:extent cx="3068366" cy="2242268"/>
          <wp:effectExtent l="0" t="0" r="0" b="5715"/>
          <wp:wrapNone/>
          <wp:docPr id="25" name="Grafický objekt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Grafický objekt 6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4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68366" cy="224226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C97361" w:rsidRPr="00C97361">
      <w:rPr>
        <w:rFonts w:cstheme="minorHAnsi"/>
        <w:b/>
        <w:bCs/>
        <w:noProof/>
        <w:sz w:val="24"/>
        <w:szCs w:val="24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BB4156C"/>
    <w:multiLevelType w:val="hybridMultilevel"/>
    <w:tmpl w:val="2122630A"/>
    <w:lvl w:ilvl="0" w:tplc="CEAC2DFA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EF23CE"/>
    <w:multiLevelType w:val="hybridMultilevel"/>
    <w:tmpl w:val="91760628"/>
    <w:lvl w:ilvl="0" w:tplc="CF742090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E24D8"/>
    <w:rsid w:val="000312B7"/>
    <w:rsid w:val="00065EE1"/>
    <w:rsid w:val="00094786"/>
    <w:rsid w:val="000A3F4F"/>
    <w:rsid w:val="000D594C"/>
    <w:rsid w:val="00125B92"/>
    <w:rsid w:val="0013110C"/>
    <w:rsid w:val="00184083"/>
    <w:rsid w:val="001B44C7"/>
    <w:rsid w:val="001D2D9F"/>
    <w:rsid w:val="00223D72"/>
    <w:rsid w:val="002604F2"/>
    <w:rsid w:val="00283C19"/>
    <w:rsid w:val="0028535D"/>
    <w:rsid w:val="002A6F9B"/>
    <w:rsid w:val="002C1000"/>
    <w:rsid w:val="002C2C3C"/>
    <w:rsid w:val="002C7938"/>
    <w:rsid w:val="00305575"/>
    <w:rsid w:val="00331EE2"/>
    <w:rsid w:val="003B443D"/>
    <w:rsid w:val="003B57FB"/>
    <w:rsid w:val="003C7AAE"/>
    <w:rsid w:val="003E24D8"/>
    <w:rsid w:val="003F0A37"/>
    <w:rsid w:val="003F4747"/>
    <w:rsid w:val="0040279C"/>
    <w:rsid w:val="00422452"/>
    <w:rsid w:val="00422F74"/>
    <w:rsid w:val="0042397F"/>
    <w:rsid w:val="00427EE9"/>
    <w:rsid w:val="00443E8A"/>
    <w:rsid w:val="00454F0F"/>
    <w:rsid w:val="00464403"/>
    <w:rsid w:val="00464800"/>
    <w:rsid w:val="004B2161"/>
    <w:rsid w:val="004B3B66"/>
    <w:rsid w:val="004B5DE7"/>
    <w:rsid w:val="004D3052"/>
    <w:rsid w:val="004D4117"/>
    <w:rsid w:val="004E520C"/>
    <w:rsid w:val="00506E77"/>
    <w:rsid w:val="005414FF"/>
    <w:rsid w:val="005454C1"/>
    <w:rsid w:val="005934B6"/>
    <w:rsid w:val="005A246C"/>
    <w:rsid w:val="005F4AE0"/>
    <w:rsid w:val="00605B5F"/>
    <w:rsid w:val="006105D0"/>
    <w:rsid w:val="006658BF"/>
    <w:rsid w:val="006E0E46"/>
    <w:rsid w:val="006E3558"/>
    <w:rsid w:val="006E3C6F"/>
    <w:rsid w:val="00701918"/>
    <w:rsid w:val="00766C5E"/>
    <w:rsid w:val="007739B4"/>
    <w:rsid w:val="007859B9"/>
    <w:rsid w:val="007E09CF"/>
    <w:rsid w:val="007F3148"/>
    <w:rsid w:val="00814EF1"/>
    <w:rsid w:val="008172B0"/>
    <w:rsid w:val="00856110"/>
    <w:rsid w:val="00895A4F"/>
    <w:rsid w:val="008A2E6A"/>
    <w:rsid w:val="008C7BFE"/>
    <w:rsid w:val="0094500E"/>
    <w:rsid w:val="00947F19"/>
    <w:rsid w:val="00973D10"/>
    <w:rsid w:val="00973DAA"/>
    <w:rsid w:val="00981220"/>
    <w:rsid w:val="009B0E9D"/>
    <w:rsid w:val="009C5FB2"/>
    <w:rsid w:val="00A2285B"/>
    <w:rsid w:val="00A729CE"/>
    <w:rsid w:val="00A84CE4"/>
    <w:rsid w:val="00AE3F5C"/>
    <w:rsid w:val="00B07377"/>
    <w:rsid w:val="00B66FA0"/>
    <w:rsid w:val="00B70730"/>
    <w:rsid w:val="00B72BDB"/>
    <w:rsid w:val="00BD589D"/>
    <w:rsid w:val="00C06F22"/>
    <w:rsid w:val="00C316F8"/>
    <w:rsid w:val="00C64C26"/>
    <w:rsid w:val="00C67080"/>
    <w:rsid w:val="00C97361"/>
    <w:rsid w:val="00CA1056"/>
    <w:rsid w:val="00CB0BBD"/>
    <w:rsid w:val="00CC3E1F"/>
    <w:rsid w:val="00CF26DC"/>
    <w:rsid w:val="00D0274B"/>
    <w:rsid w:val="00D1386E"/>
    <w:rsid w:val="00D20DB4"/>
    <w:rsid w:val="00D55698"/>
    <w:rsid w:val="00D66944"/>
    <w:rsid w:val="00D70B0E"/>
    <w:rsid w:val="00D71153"/>
    <w:rsid w:val="00D763CE"/>
    <w:rsid w:val="00D8317D"/>
    <w:rsid w:val="00DB10E0"/>
    <w:rsid w:val="00DD38EF"/>
    <w:rsid w:val="00E26709"/>
    <w:rsid w:val="00E273DF"/>
    <w:rsid w:val="00E33A39"/>
    <w:rsid w:val="00E406A9"/>
    <w:rsid w:val="00E720D4"/>
    <w:rsid w:val="00E7672E"/>
    <w:rsid w:val="00E83835"/>
    <w:rsid w:val="00EA3208"/>
    <w:rsid w:val="00ED7F98"/>
    <w:rsid w:val="00F6408F"/>
    <w:rsid w:val="00F6736D"/>
    <w:rsid w:val="00F677AD"/>
    <w:rsid w:val="00FB70A5"/>
    <w:rsid w:val="00FC59C2"/>
    <w:rsid w:val="00FC73AC"/>
    <w:rsid w:val="00FD64A3"/>
    <w:rsid w:val="00FF27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BD176A6"/>
  <w15:chartTrackingRefBased/>
  <w15:docId w15:val="{D444A958-26EE-4F82-B16F-82AADB7FD1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30557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odstavec">
    <w:name w:val="[Základní odstavec]"/>
    <w:basedOn w:val="Normln"/>
    <w:uiPriority w:val="99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Bezodstavcovhostylu">
    <w:name w:val="[Bez odstavcového stylu]"/>
    <w:rsid w:val="00283C19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textovodkaz">
    <w:name w:val="Hyperlink"/>
    <w:basedOn w:val="Standardnpsmoodstavce"/>
    <w:uiPriority w:val="99"/>
    <w:unhideWhenUsed/>
    <w:rsid w:val="00A84CE4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84CE4"/>
    <w:rPr>
      <w:color w:val="605E5C"/>
      <w:shd w:val="clear" w:color="auto" w:fill="E1DFDD"/>
    </w:rPr>
  </w:style>
  <w:style w:type="paragraph" w:styleId="Zhlav">
    <w:name w:val="header"/>
    <w:basedOn w:val="Normln"/>
    <w:link w:val="Zhlav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84CE4"/>
  </w:style>
  <w:style w:type="paragraph" w:styleId="Zpat">
    <w:name w:val="footer"/>
    <w:basedOn w:val="Normln"/>
    <w:link w:val="ZpatChar"/>
    <w:uiPriority w:val="99"/>
    <w:unhideWhenUsed/>
    <w:rsid w:val="00A84CE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84CE4"/>
  </w:style>
  <w:style w:type="character" w:customStyle="1" w:styleId="Hypervazba">
    <w:name w:val="Hypervazba"/>
    <w:uiPriority w:val="99"/>
    <w:rsid w:val="00A84CE4"/>
    <w:rPr>
      <w:color w:val="0044D6"/>
      <w:u w:val="thick"/>
    </w:rPr>
  </w:style>
  <w:style w:type="table" w:styleId="Mkatabulky">
    <w:name w:val="Table Grid"/>
    <w:basedOn w:val="Normlntabulka"/>
    <w:uiPriority w:val="39"/>
    <w:rsid w:val="00506E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uiPriority w:val="22"/>
    <w:qFormat/>
    <w:rsid w:val="007F3148"/>
    <w:rPr>
      <w:rFonts w:cs="Times New Roman"/>
      <w:b/>
      <w:bCs/>
    </w:rPr>
  </w:style>
  <w:style w:type="character" w:customStyle="1" w:styleId="apple-converted-space">
    <w:name w:val="apple-converted-space"/>
    <w:basedOn w:val="Standardnpsmoodstavce"/>
    <w:rsid w:val="00D70B0E"/>
  </w:style>
  <w:style w:type="character" w:styleId="Odkaznakoment">
    <w:name w:val="annotation reference"/>
    <w:basedOn w:val="Standardnpsmoodstavce"/>
    <w:uiPriority w:val="99"/>
    <w:semiHidden/>
    <w:unhideWhenUsed/>
    <w:rsid w:val="0094500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94500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4500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94500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94500E"/>
    <w:rPr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427EE9"/>
    <w:rPr>
      <w:color w:val="954F72" w:themeColor="followedHyperlink"/>
      <w:u w:val="single"/>
    </w:rPr>
  </w:style>
  <w:style w:type="paragraph" w:styleId="Revize">
    <w:name w:val="Revision"/>
    <w:hidden/>
    <w:uiPriority w:val="99"/>
    <w:semiHidden/>
    <w:rsid w:val="008A2E6A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CC3E1F"/>
    <w:pPr>
      <w:spacing w:after="0" w:line="240" w:lineRule="auto"/>
      <w:ind w:left="720"/>
    </w:pPr>
    <w:rPr>
      <w:rFonts w:ascii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407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6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7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3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0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el_zubek@kb.cz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vduranova@kbps.cz" TargetMode="Externa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9.png"/><Relationship Id="rId13" Type="http://schemas.openxmlformats.org/officeDocument/2006/relationships/image" Target="media/image13.png"/><Relationship Id="rId3" Type="http://schemas.openxmlformats.org/officeDocument/2006/relationships/image" Target="media/image6.svg"/><Relationship Id="rId7" Type="http://schemas.openxmlformats.org/officeDocument/2006/relationships/hyperlink" Target="http://www.facebook.com/mojepenzijko" TargetMode="External"/><Relationship Id="rId12" Type="http://schemas.openxmlformats.org/officeDocument/2006/relationships/image" Target="media/image12.svg"/><Relationship Id="rId2" Type="http://schemas.openxmlformats.org/officeDocument/2006/relationships/image" Target="media/image5.png"/><Relationship Id="rId16" Type="http://schemas.openxmlformats.org/officeDocument/2006/relationships/image" Target="media/image16.png"/><Relationship Id="rId1" Type="http://schemas.openxmlformats.org/officeDocument/2006/relationships/hyperlink" Target="http://www.linkedin.com/company/mojepenzijko" TargetMode="External"/><Relationship Id="rId6" Type="http://schemas.openxmlformats.org/officeDocument/2006/relationships/image" Target="media/image8.svg"/><Relationship Id="rId11" Type="http://schemas.openxmlformats.org/officeDocument/2006/relationships/image" Target="media/image11.png"/><Relationship Id="rId5" Type="http://schemas.openxmlformats.org/officeDocument/2006/relationships/image" Target="media/image7.png"/><Relationship Id="rId15" Type="http://schemas.openxmlformats.org/officeDocument/2006/relationships/image" Target="media/image15.png"/><Relationship Id="rId10" Type="http://schemas.openxmlformats.org/officeDocument/2006/relationships/hyperlink" Target="https://www.instagram.com/komercka/?hl=cs" TargetMode="External"/><Relationship Id="rId4" Type="http://schemas.openxmlformats.org/officeDocument/2006/relationships/hyperlink" Target="https://twitter.com/komercka" TargetMode="External"/><Relationship Id="rId9" Type="http://schemas.openxmlformats.org/officeDocument/2006/relationships/image" Target="media/image10.svg"/><Relationship Id="rId14" Type="http://schemas.openxmlformats.org/officeDocument/2006/relationships/image" Target="media/image14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g"/><Relationship Id="rId1" Type="http://schemas.openxmlformats.org/officeDocument/2006/relationships/image" Target="media/image1.jpg"/><Relationship Id="rId4" Type="http://schemas.openxmlformats.org/officeDocument/2006/relationships/image" Target="media/image4.sv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ciePech\OneDrive%20-%20Crest%20Communications,%20a.s\PR_FinTech\Komer&#269;n&#237;_banka\Tiskov&#233;%20zpr&#225;vy\Sablona%20TZ.dotx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C:\Users\lucie.pech\Desktop\PRIVAT\Instant%20research\pr&#367;zkum_tabulky.xlsx" TargetMode="External"/><Relationship Id="rId2" Type="http://schemas.microsoft.com/office/2011/relationships/chartColorStyle" Target="colors1.xml"/><Relationship Id="rId1" Type="http://schemas.microsoft.com/office/2011/relationships/chartStyle" Target="style1.xml"/><Relationship Id="rId4" Type="http://schemas.openxmlformats.org/officeDocument/2006/relationships/chartUserShapes" Target="../drawings/drawing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cs-CZ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cs-CZ" sz="1100" b="1"/>
              <a:t>Jakým způsobem se plánujete zabezpečit na penzi?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title>
    <c:autoTitleDeleted val="0"/>
    <c:plotArea>
      <c:layout/>
      <c:barChart>
        <c:barDir val="bar"/>
        <c:grouping val="clustered"/>
        <c:varyColors val="0"/>
        <c:ser>
          <c:idx val="0"/>
          <c:order val="0"/>
          <c:tx>
            <c:strRef>
              <c:f>'spoření na penzi'!$C$59</c:f>
              <c:strCache>
                <c:ptCount val="1"/>
                <c:pt idx="0">
                  <c:v>CELKEM</c:v>
                </c:pt>
              </c:strCache>
            </c:strRef>
          </c:tx>
          <c:spPr>
            <a:solidFill>
              <a:schemeClr val="tx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'spoření na penzi'!$B$60:$B$65</c:f>
              <c:strCache>
                <c:ptCount val="6"/>
                <c:pt idx="0">
                  <c:v>Počítám, že se o mě postarají děti</c:v>
                </c:pt>
                <c:pt idx="1">
                  <c:v>Investuji</c:v>
                </c:pt>
                <c:pt idx="2">
                  <c:v>Pořídil/a jsem si nemovitost</c:v>
                </c:pt>
                <c:pt idx="3">
                  <c:v>Spořím si mimo speciální finanční produkt spoření na penzi</c:v>
                </c:pt>
                <c:pt idx="4">
                  <c:v>Spoléhám na stát (státní penzi)</c:v>
                </c:pt>
                <c:pt idx="5">
                  <c:v>Mám speciální finanční produkt spoření na penzi (doplňkové penzijní spoření, penzijní připojištění)</c:v>
                </c:pt>
              </c:strCache>
            </c:strRef>
          </c:cat>
          <c:val>
            <c:numRef>
              <c:f>'spoření na penzi'!$C$60:$C$65</c:f>
              <c:numCache>
                <c:formatCode>0%</c:formatCode>
                <c:ptCount val="6"/>
                <c:pt idx="0">
                  <c:v>0.08</c:v>
                </c:pt>
                <c:pt idx="1">
                  <c:v>0.23</c:v>
                </c:pt>
                <c:pt idx="2">
                  <c:v>0.23</c:v>
                </c:pt>
                <c:pt idx="3">
                  <c:v>0.31</c:v>
                </c:pt>
                <c:pt idx="4">
                  <c:v>0.35</c:v>
                </c:pt>
                <c:pt idx="5">
                  <c:v>0.45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A50-40FF-AA2A-6B791DE83B51}"/>
            </c:ext>
          </c:extLst>
        </c:ser>
        <c:ser>
          <c:idx val="1"/>
          <c:order val="1"/>
          <c:tx>
            <c:strRef>
              <c:f>'spoření na penzi'!$D$59</c:f>
              <c:strCache>
                <c:ptCount val="1"/>
                <c:pt idx="0">
                  <c:v>18-26 let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'spoření na penzi'!$B$60:$B$65</c:f>
              <c:strCache>
                <c:ptCount val="6"/>
                <c:pt idx="0">
                  <c:v>Počítám, že se o mě postarají děti</c:v>
                </c:pt>
                <c:pt idx="1">
                  <c:v>Investuji</c:v>
                </c:pt>
                <c:pt idx="2">
                  <c:v>Pořídil/a jsem si nemovitost</c:v>
                </c:pt>
                <c:pt idx="3">
                  <c:v>Spořím si mimo speciální finanční produkt spoření na penzi</c:v>
                </c:pt>
                <c:pt idx="4">
                  <c:v>Spoléhám na stát (státní penzi)</c:v>
                </c:pt>
                <c:pt idx="5">
                  <c:v>Mám speciální finanční produkt spoření na penzi (doplňkové penzijní spoření, penzijní připojištění)</c:v>
                </c:pt>
              </c:strCache>
            </c:strRef>
          </c:cat>
          <c:val>
            <c:numRef>
              <c:f>'spoření na penzi'!$D$60:$D$65</c:f>
              <c:numCache>
                <c:formatCode>0%</c:formatCode>
                <c:ptCount val="6"/>
                <c:pt idx="0">
                  <c:v>0.13</c:v>
                </c:pt>
                <c:pt idx="1">
                  <c:v>0.34</c:v>
                </c:pt>
                <c:pt idx="2">
                  <c:v>0.12</c:v>
                </c:pt>
                <c:pt idx="3">
                  <c:v>0.33</c:v>
                </c:pt>
                <c:pt idx="4">
                  <c:v>0.27</c:v>
                </c:pt>
                <c:pt idx="5">
                  <c:v>0.28999999999999998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EA50-40FF-AA2A-6B791DE83B51}"/>
            </c:ext>
          </c:extLst>
        </c:ser>
        <c:ser>
          <c:idx val="2"/>
          <c:order val="2"/>
          <c:tx>
            <c:strRef>
              <c:f>'spoření na penzi'!$E$59</c:f>
              <c:strCache>
                <c:ptCount val="1"/>
                <c:pt idx="0">
                  <c:v>27-35 let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'spoření na penzi'!$B$60:$B$65</c:f>
              <c:strCache>
                <c:ptCount val="6"/>
                <c:pt idx="0">
                  <c:v>Počítám, že se o mě postarají děti</c:v>
                </c:pt>
                <c:pt idx="1">
                  <c:v>Investuji</c:v>
                </c:pt>
                <c:pt idx="2">
                  <c:v>Pořídil/a jsem si nemovitost</c:v>
                </c:pt>
                <c:pt idx="3">
                  <c:v>Spořím si mimo speciální finanční produkt spoření na penzi</c:v>
                </c:pt>
                <c:pt idx="4">
                  <c:v>Spoléhám na stát (státní penzi)</c:v>
                </c:pt>
                <c:pt idx="5">
                  <c:v>Mám speciální finanční produkt spoření na penzi (doplňkové penzijní spoření, penzijní připojištění)</c:v>
                </c:pt>
              </c:strCache>
            </c:strRef>
          </c:cat>
          <c:val>
            <c:numRef>
              <c:f>'spoření na penzi'!$E$60:$E$65</c:f>
              <c:numCache>
                <c:formatCode>0%</c:formatCode>
                <c:ptCount val="6"/>
                <c:pt idx="0">
                  <c:v>0.09</c:v>
                </c:pt>
                <c:pt idx="1">
                  <c:v>0.27</c:v>
                </c:pt>
                <c:pt idx="2">
                  <c:v>0.28000000000000003</c:v>
                </c:pt>
                <c:pt idx="3">
                  <c:v>0.25</c:v>
                </c:pt>
                <c:pt idx="4">
                  <c:v>0.31</c:v>
                </c:pt>
                <c:pt idx="5">
                  <c:v>0.42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EA50-40FF-AA2A-6B791DE83B51}"/>
            </c:ext>
          </c:extLst>
        </c:ser>
        <c:ser>
          <c:idx val="3"/>
          <c:order val="3"/>
          <c:tx>
            <c:strRef>
              <c:f>'spoření na penzi'!$F$59</c:f>
              <c:strCache>
                <c:ptCount val="1"/>
                <c:pt idx="0">
                  <c:v>36-44 let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'spoření na penzi'!$B$60:$B$65</c:f>
              <c:strCache>
                <c:ptCount val="6"/>
                <c:pt idx="0">
                  <c:v>Počítám, že se o mě postarají děti</c:v>
                </c:pt>
                <c:pt idx="1">
                  <c:v>Investuji</c:v>
                </c:pt>
                <c:pt idx="2">
                  <c:v>Pořídil/a jsem si nemovitost</c:v>
                </c:pt>
                <c:pt idx="3">
                  <c:v>Spořím si mimo speciální finanční produkt spoření na penzi</c:v>
                </c:pt>
                <c:pt idx="4">
                  <c:v>Spoléhám na stát (státní penzi)</c:v>
                </c:pt>
                <c:pt idx="5">
                  <c:v>Mám speciální finanční produkt spoření na penzi (doplňkové penzijní spoření, penzijní připojištění)</c:v>
                </c:pt>
              </c:strCache>
            </c:strRef>
          </c:cat>
          <c:val>
            <c:numRef>
              <c:f>'spoření na penzi'!$F$60:$F$65</c:f>
              <c:numCache>
                <c:formatCode>0%</c:formatCode>
                <c:ptCount val="6"/>
                <c:pt idx="0">
                  <c:v>0.11</c:v>
                </c:pt>
                <c:pt idx="1">
                  <c:v>0.2</c:v>
                </c:pt>
                <c:pt idx="2">
                  <c:v>0.25</c:v>
                </c:pt>
                <c:pt idx="3">
                  <c:v>0.28000000000000003</c:v>
                </c:pt>
                <c:pt idx="4">
                  <c:v>0.38</c:v>
                </c:pt>
                <c:pt idx="5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A50-40FF-AA2A-6B791DE83B51}"/>
            </c:ext>
          </c:extLst>
        </c:ser>
        <c:ser>
          <c:idx val="4"/>
          <c:order val="4"/>
          <c:tx>
            <c:strRef>
              <c:f>'spoření na penzi'!$G$59</c:f>
              <c:strCache>
                <c:ptCount val="1"/>
                <c:pt idx="0">
                  <c:v>45-53 let</c:v>
                </c:pt>
              </c:strCache>
            </c:strRef>
          </c:tx>
          <c:spPr>
            <a:solidFill>
              <a:schemeClr val="accent5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'spoření na penzi'!$B$60:$B$65</c:f>
              <c:strCache>
                <c:ptCount val="6"/>
                <c:pt idx="0">
                  <c:v>Počítám, že se o mě postarají děti</c:v>
                </c:pt>
                <c:pt idx="1">
                  <c:v>Investuji</c:v>
                </c:pt>
                <c:pt idx="2">
                  <c:v>Pořídil/a jsem si nemovitost</c:v>
                </c:pt>
                <c:pt idx="3">
                  <c:v>Spořím si mimo speciální finanční produkt spoření na penzi</c:v>
                </c:pt>
                <c:pt idx="4">
                  <c:v>Spoléhám na stát (státní penzi)</c:v>
                </c:pt>
                <c:pt idx="5">
                  <c:v>Mám speciální finanční produkt spoření na penzi (doplňkové penzijní spoření, penzijní připojištění)</c:v>
                </c:pt>
              </c:strCache>
            </c:strRef>
          </c:cat>
          <c:val>
            <c:numRef>
              <c:f>'spoření na penzi'!$G$60:$G$65</c:f>
              <c:numCache>
                <c:formatCode>0%</c:formatCode>
                <c:ptCount val="6"/>
                <c:pt idx="0">
                  <c:v>0.06</c:v>
                </c:pt>
                <c:pt idx="1">
                  <c:v>0.24</c:v>
                </c:pt>
                <c:pt idx="2">
                  <c:v>0.27</c:v>
                </c:pt>
                <c:pt idx="3">
                  <c:v>0.31</c:v>
                </c:pt>
                <c:pt idx="4">
                  <c:v>0.36</c:v>
                </c:pt>
                <c:pt idx="5">
                  <c:v>0.54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EA50-40FF-AA2A-6B791DE83B51}"/>
            </c:ext>
          </c:extLst>
        </c:ser>
        <c:ser>
          <c:idx val="5"/>
          <c:order val="5"/>
          <c:tx>
            <c:strRef>
              <c:f>'spoření na penzi'!$H$59</c:f>
              <c:strCache>
                <c:ptCount val="1"/>
                <c:pt idx="0">
                  <c:v>54-65 let</c:v>
                </c:pt>
              </c:strCache>
            </c:strRef>
          </c:tx>
          <c:spPr>
            <a:solidFill>
              <a:schemeClr val="accent6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anchor="ctr" anchorCtr="1"/>
              <a:lstStyle/>
              <a:p>
                <a:pPr>
                  <a:defRPr sz="900" b="0" i="0" u="none" strike="noStrike" kern="1200" baseline="0">
                    <a:solidFill>
                      <a:sysClr val="windowText" lastClr="000000"/>
                    </a:solidFill>
                    <a:latin typeface="+mn-lt"/>
                    <a:ea typeface="+mn-ea"/>
                    <a:cs typeface="+mn-cs"/>
                  </a:defRPr>
                </a:pPr>
                <a:endParaRPr lang="cs-CZ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'spoření na penzi'!$B$60:$B$65</c:f>
              <c:strCache>
                <c:ptCount val="6"/>
                <c:pt idx="0">
                  <c:v>Počítám, že se o mě postarají děti</c:v>
                </c:pt>
                <c:pt idx="1">
                  <c:v>Investuji</c:v>
                </c:pt>
                <c:pt idx="2">
                  <c:v>Pořídil/a jsem si nemovitost</c:v>
                </c:pt>
                <c:pt idx="3">
                  <c:v>Spořím si mimo speciální finanční produkt spoření na penzi</c:v>
                </c:pt>
                <c:pt idx="4">
                  <c:v>Spoléhám na stát (státní penzi)</c:v>
                </c:pt>
                <c:pt idx="5">
                  <c:v>Mám speciální finanční produkt spoření na penzi (doplňkové penzijní spoření, penzijní připojištění)</c:v>
                </c:pt>
              </c:strCache>
            </c:strRef>
          </c:cat>
          <c:val>
            <c:numRef>
              <c:f>'spoření na penzi'!$H$60:$H$65</c:f>
              <c:numCache>
                <c:formatCode>0%</c:formatCode>
                <c:ptCount val="6"/>
                <c:pt idx="0">
                  <c:v>0.05</c:v>
                </c:pt>
                <c:pt idx="1">
                  <c:v>0.16</c:v>
                </c:pt>
                <c:pt idx="2">
                  <c:v>0.2</c:v>
                </c:pt>
                <c:pt idx="3">
                  <c:v>0.38</c:v>
                </c:pt>
                <c:pt idx="4">
                  <c:v>0.39</c:v>
                </c:pt>
                <c:pt idx="5">
                  <c:v>0.5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EA50-40FF-AA2A-6B791DE83B5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82"/>
        <c:axId val="432460824"/>
        <c:axId val="432466728"/>
      </c:barChart>
      <c:catAx>
        <c:axId val="432460824"/>
        <c:scaling>
          <c:orientation val="minMax"/>
        </c:scaling>
        <c:delete val="0"/>
        <c:axPos val="l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endParaRPr lang="cs-CZ"/>
          </a:p>
        </c:txPr>
        <c:crossAx val="432466728"/>
        <c:crosses val="autoZero"/>
        <c:auto val="1"/>
        <c:lblAlgn val="ctr"/>
        <c:lblOffset val="100"/>
        <c:noMultiLvlLbl val="0"/>
      </c:catAx>
      <c:valAx>
        <c:axId val="432466728"/>
        <c:scaling>
          <c:orientation val="minMax"/>
        </c:scaling>
        <c:delete val="1"/>
        <c:axPos val="b"/>
        <c:numFmt formatCode="0%" sourceLinked="1"/>
        <c:majorTickMark val="none"/>
        <c:minorTickMark val="none"/>
        <c:tickLblPos val="nextTo"/>
        <c:crossAx val="43246082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ysClr val="windowText" lastClr="000000"/>
              </a:solidFill>
              <a:latin typeface="+mn-lt"/>
              <a:ea typeface="+mn-ea"/>
              <a:cs typeface="+mn-cs"/>
            </a:defRPr>
          </a:pPr>
          <a:endParaRPr lang="cs-CZ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>
          <a:solidFill>
            <a:sysClr val="windowText" lastClr="000000"/>
          </a:solidFill>
        </a:defRPr>
      </a:pPr>
      <a:endParaRPr lang="cs-CZ"/>
    </a:p>
  </c:txPr>
  <c:externalData r:id="rId3">
    <c:autoUpdate val="0"/>
  </c:externalData>
  <c:userShapes r:id="rId4"/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16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drawings/drawing1.xml><?xml version="1.0" encoding="utf-8"?>
<c:userShapes xmlns:c="http://schemas.openxmlformats.org/drawingml/2006/chart">
  <cdr:relSizeAnchor xmlns:cdr="http://schemas.openxmlformats.org/drawingml/2006/chartDrawing">
    <cdr:from>
      <cdr:x>0.17511</cdr:x>
      <cdr:y>0.76754</cdr:y>
    </cdr:from>
    <cdr:to>
      <cdr:x>0.94406</cdr:x>
      <cdr:y>0.89693</cdr:y>
    </cdr:to>
    <cdr:sp macro="" textlink="">
      <cdr:nvSpPr>
        <cdr:cNvPr id="2" name="Obdélník 1"/>
        <cdr:cNvSpPr/>
      </cdr:nvSpPr>
      <cdr:spPr>
        <a:xfrm xmlns:a="http://schemas.openxmlformats.org/drawingml/2006/main">
          <a:off x="1052024" y="3333750"/>
          <a:ext cx="4619625" cy="561975"/>
        </a:xfrm>
        <a:prstGeom xmlns:a="http://schemas.openxmlformats.org/drawingml/2006/main" prst="rect">
          <a:avLst/>
        </a:prstGeom>
        <a:noFill xmlns:a="http://schemas.openxmlformats.org/drawingml/2006/main"/>
        <a:ln xmlns:a="http://schemas.openxmlformats.org/drawingml/2006/main" w="31750">
          <a:solidFill>
            <a:srgbClr val="FF0000"/>
          </a:solidFill>
        </a:ln>
      </cdr:spPr>
      <cdr:style>
        <a:lnRef xmlns:a="http://schemas.openxmlformats.org/drawingml/2006/main" idx="2">
          <a:schemeClr val="accent1">
            <a:shade val="50000"/>
          </a:schemeClr>
        </a:lnRef>
        <a:fillRef xmlns:a="http://schemas.openxmlformats.org/drawingml/2006/main" idx="1">
          <a:schemeClr val="accent1"/>
        </a:fillRef>
        <a:effectRef xmlns:a="http://schemas.openxmlformats.org/drawingml/2006/main" idx="0">
          <a:schemeClr val="accent1"/>
        </a:effectRef>
        <a:fontRef xmlns:a="http://schemas.openxmlformats.org/drawingml/2006/main" idx="minor">
          <a:schemeClr val="lt1"/>
        </a:fontRef>
      </cdr:style>
      <cdr:txBody>
        <a:bodyPr xmlns:a="http://schemas.openxmlformats.org/drawingml/2006/main" vertOverflow="clip"/>
        <a:lstStyle xmlns:a="http://schemas.openxmlformats.org/drawingml/2006/main"/>
        <a:p xmlns:a="http://schemas.openxmlformats.org/drawingml/2006/main">
          <a:endParaRPr lang="cs-CZ"/>
        </a:p>
      </cdr:txBody>
    </cdr:sp>
  </cdr:relSizeAnchor>
</c:userShape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Sablona TZ</Template>
  <TotalTime>2</TotalTime>
  <Pages>3</Pages>
  <Words>483</Words>
  <Characters>2854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Lucie Pech</dc:creator>
  <cp:keywords/>
  <dc:description/>
  <cp:lastModifiedBy>Teubner Michal</cp:lastModifiedBy>
  <cp:revision>2</cp:revision>
  <dcterms:created xsi:type="dcterms:W3CDTF">2022-06-09T10:19:00Z</dcterms:created>
  <dcterms:modified xsi:type="dcterms:W3CDTF">2022-06-09T10:19:00Z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076d9757-80ae-4c87-b4d7-9ffa7a0710d0_Enabled">
    <vt:lpwstr>true</vt:lpwstr>
  </property>
  <property fmtid="{D5CDD505-2E9C-101B-9397-08002B2CF9AE}" pid="3" name="MSIP_Label_076d9757-80ae-4c87-b4d7-9ffa7a0710d0_SetDate">
    <vt:lpwstr>2022-06-09T10:18:32Z</vt:lpwstr>
  </property>
  <property fmtid="{D5CDD505-2E9C-101B-9397-08002B2CF9AE}" pid="4" name="MSIP_Label_076d9757-80ae-4c87-b4d7-9ffa7a0710d0_Method">
    <vt:lpwstr>Standard</vt:lpwstr>
  </property>
  <property fmtid="{D5CDD505-2E9C-101B-9397-08002B2CF9AE}" pid="5" name="MSIP_Label_076d9757-80ae-4c87-b4d7-9ffa7a0710d0_Name">
    <vt:lpwstr>C1 - Internal</vt:lpwstr>
  </property>
  <property fmtid="{D5CDD505-2E9C-101B-9397-08002B2CF9AE}" pid="6" name="MSIP_Label_076d9757-80ae-4c87-b4d7-9ffa7a0710d0_SiteId">
    <vt:lpwstr>c79e7c80-cff5-4503-b468-3702cea89272</vt:lpwstr>
  </property>
  <property fmtid="{D5CDD505-2E9C-101B-9397-08002B2CF9AE}" pid="7" name="MSIP_Label_076d9757-80ae-4c87-b4d7-9ffa7a0710d0_ActionId">
    <vt:lpwstr>b6070595-8efe-460c-ae73-accec7321219</vt:lpwstr>
  </property>
  <property fmtid="{D5CDD505-2E9C-101B-9397-08002B2CF9AE}" pid="8" name="MSIP_Label_076d9757-80ae-4c87-b4d7-9ffa7a0710d0_ContentBits">
    <vt:lpwstr>0</vt:lpwstr>
  </property>
  <property fmtid="{D5CDD505-2E9C-101B-9397-08002B2CF9AE}" pid="9" name="Kod_Duvernosti">
    <vt:lpwstr>KB_C1_INTERNAL_992521</vt:lpwstr>
  </property>
</Properties>
</file>