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Tlač</w:t>
      </w:r>
      <w:r w:rsidR="00C62D87">
        <w:rPr>
          <w:rFonts w:ascii="Arial" w:eastAsia="Arial" w:hAnsi="Arial" w:cs="Arial"/>
          <w:sz w:val="22"/>
          <w:szCs w:val="22"/>
        </w:rPr>
        <w:t xml:space="preserve">ová správa </w:t>
      </w:r>
      <w:r w:rsidR="00C62D87">
        <w:rPr>
          <w:rFonts w:ascii="Arial" w:eastAsia="Arial" w:hAnsi="Arial" w:cs="Arial"/>
          <w:sz w:val="22"/>
          <w:szCs w:val="22"/>
        </w:rPr>
        <w:tab/>
        <w:t xml:space="preserve">     V Bratislave, 5</w:t>
      </w:r>
      <w:r w:rsidR="00766EB9" w:rsidRPr="00A82C5C">
        <w:rPr>
          <w:rFonts w:ascii="Arial" w:eastAsia="Arial" w:hAnsi="Arial" w:cs="Arial"/>
          <w:sz w:val="22"/>
          <w:szCs w:val="22"/>
        </w:rPr>
        <w:t>.</w:t>
      </w:r>
      <w:r w:rsidR="00C62D87">
        <w:rPr>
          <w:rFonts w:ascii="Arial" w:eastAsia="Arial" w:hAnsi="Arial" w:cs="Arial"/>
          <w:sz w:val="22"/>
          <w:szCs w:val="22"/>
        </w:rPr>
        <w:t xml:space="preserve"> 3</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C62D87" w:rsidP="006B7F63">
      <w:pPr>
        <w:pStyle w:val="Normal1"/>
        <w:spacing w:line="360" w:lineRule="auto"/>
        <w:rPr>
          <w:rFonts w:ascii="Arial" w:eastAsia="Arial" w:hAnsi="Arial" w:cs="Arial"/>
          <w:b/>
          <w:color w:val="000000"/>
          <w:sz w:val="28"/>
          <w:szCs w:val="22"/>
        </w:rPr>
      </w:pPr>
      <w:r w:rsidRPr="00C62D87">
        <w:rPr>
          <w:rFonts w:ascii="Arial" w:eastAsia="Arial" w:hAnsi="Arial" w:cs="Arial"/>
          <w:b/>
          <w:color w:val="000000"/>
          <w:sz w:val="28"/>
          <w:szCs w:val="22"/>
        </w:rPr>
        <w:t>COVID-19: aktuálne informácie o aktivitách spoločnosti DACHSER v Číne a</w:t>
      </w:r>
      <w:r>
        <w:rPr>
          <w:rFonts w:ascii="Arial" w:eastAsia="Arial" w:hAnsi="Arial" w:cs="Arial"/>
          <w:b/>
          <w:color w:val="000000"/>
          <w:sz w:val="28"/>
          <w:szCs w:val="22"/>
        </w:rPr>
        <w:t> </w:t>
      </w:r>
      <w:r w:rsidRPr="00C62D87">
        <w:rPr>
          <w:rFonts w:ascii="Arial" w:eastAsia="Arial" w:hAnsi="Arial" w:cs="Arial"/>
          <w:b/>
          <w:color w:val="000000"/>
          <w:sz w:val="28"/>
          <w:szCs w:val="22"/>
        </w:rPr>
        <w:t>Kórei</w:t>
      </w:r>
    </w:p>
    <w:p w:rsidR="00C62D87" w:rsidRPr="006B7F63" w:rsidRDefault="00C62D87" w:rsidP="006B7F63">
      <w:pPr>
        <w:pStyle w:val="Normal1"/>
        <w:spacing w:line="360" w:lineRule="auto"/>
        <w:rPr>
          <w:rFonts w:ascii="Arial" w:eastAsia="Arial" w:hAnsi="Arial" w:cs="Arial"/>
          <w:b/>
          <w:color w:val="000000"/>
          <w:szCs w:val="22"/>
          <w:u w:val="single"/>
        </w:rPr>
      </w:pPr>
    </w:p>
    <w:p w:rsidR="006B7F63" w:rsidRDefault="00C62D87" w:rsidP="006B7F63">
      <w:pPr>
        <w:pStyle w:val="Normln1"/>
        <w:spacing w:after="0" w:line="360" w:lineRule="auto"/>
        <w:jc w:val="both"/>
        <w:rPr>
          <w:rFonts w:ascii="Arial" w:eastAsia="Arial" w:hAnsi="Arial" w:cs="Arial"/>
          <w:b/>
          <w:color w:val="333333"/>
          <w:sz w:val="24"/>
          <w:lang w:val="sk-SK"/>
        </w:rPr>
      </w:pPr>
      <w:r w:rsidRPr="00C62D87">
        <w:rPr>
          <w:rFonts w:ascii="Arial" w:eastAsia="Arial" w:hAnsi="Arial" w:cs="Arial"/>
          <w:b/>
          <w:color w:val="333333"/>
          <w:sz w:val="24"/>
          <w:lang w:val="sk-SK"/>
        </w:rPr>
        <w:t xml:space="preserve">Radi by sme vás informovali o najnovšej situácii na trhu a súčasnom stave aktivít </w:t>
      </w:r>
      <w:proofErr w:type="spellStart"/>
      <w:r w:rsidRPr="00C62D87">
        <w:rPr>
          <w:rFonts w:ascii="Arial" w:eastAsia="Arial" w:hAnsi="Arial" w:cs="Arial"/>
          <w:b/>
          <w:color w:val="333333"/>
          <w:sz w:val="24"/>
          <w:lang w:val="sk-SK"/>
        </w:rPr>
        <w:t>DACHSERu</w:t>
      </w:r>
      <w:proofErr w:type="spellEnd"/>
      <w:r w:rsidRPr="00C62D87">
        <w:rPr>
          <w:rFonts w:ascii="Arial" w:eastAsia="Arial" w:hAnsi="Arial" w:cs="Arial"/>
          <w:b/>
          <w:color w:val="333333"/>
          <w:sz w:val="24"/>
          <w:lang w:val="sk-SK"/>
        </w:rPr>
        <w:t xml:space="preserve"> v Číne a Južnej Kórei.</w:t>
      </w:r>
    </w:p>
    <w:p w:rsidR="00C62D87" w:rsidRDefault="00C62D87" w:rsidP="006B7F63">
      <w:pPr>
        <w:pStyle w:val="Normln1"/>
        <w:spacing w:after="0" w:line="360" w:lineRule="auto"/>
        <w:jc w:val="both"/>
        <w:rPr>
          <w:rFonts w:ascii="Arial" w:eastAsia="Arial" w:hAnsi="Arial" w:cs="Arial"/>
          <w:b/>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Čína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Všetky pobočky </w:t>
      </w:r>
      <w:proofErr w:type="spellStart"/>
      <w:r w:rsidRPr="00C62D87">
        <w:rPr>
          <w:rFonts w:ascii="Arial" w:eastAsia="Arial" w:hAnsi="Arial" w:cs="Arial"/>
          <w:color w:val="333333"/>
          <w:sz w:val="24"/>
          <w:lang w:val="sk-SK"/>
        </w:rPr>
        <w:t>DACHSERu</w:t>
      </w:r>
      <w:proofErr w:type="spellEnd"/>
      <w:r w:rsidRPr="00C62D87">
        <w:rPr>
          <w:rFonts w:ascii="Arial" w:eastAsia="Arial" w:hAnsi="Arial" w:cs="Arial"/>
          <w:color w:val="333333"/>
          <w:sz w:val="24"/>
          <w:lang w:val="sk-SK"/>
        </w:rPr>
        <w:t xml:space="preserve"> v Číne sú otvorené okrem </w:t>
      </w:r>
      <w:proofErr w:type="spellStart"/>
      <w:r w:rsidRPr="00C62D87">
        <w:rPr>
          <w:rFonts w:ascii="Arial" w:eastAsia="Arial" w:hAnsi="Arial" w:cs="Arial"/>
          <w:color w:val="333333"/>
          <w:sz w:val="24"/>
          <w:lang w:val="sk-SK"/>
        </w:rPr>
        <w:t>Wuhan</w:t>
      </w:r>
      <w:proofErr w:type="spellEnd"/>
      <w:r w:rsidRPr="00C62D87">
        <w:rPr>
          <w:rFonts w:ascii="Arial" w:eastAsia="Arial" w:hAnsi="Arial" w:cs="Arial"/>
          <w:color w:val="333333"/>
          <w:sz w:val="24"/>
          <w:lang w:val="sk-SK"/>
        </w:rPr>
        <w:t>. Od 2. marca funguje väčšina pobočiek s plnými tímami, ale operácie sa neobnovujú na plnú kapacitu, pretože podmienky miestneho trhu sú stále veľmi zložité s nedostatkom pracovných síl a kontrol v doprave. Hlavným problémom zostáva vnútroštátna nákladná doprava.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Celkový stav v Číne</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Továrne pomaly začínajú s produkciou. V porovnaní s minulým týždňom pokračovalo v práci viac tovární, ale výroba nie je 100-percentná. Niektoré továrne sú stále uzavreté alebo pracujú so zlým personálnym obsadením. Všeobecne sa prevádzka vo všetkých podnikoch postupne obnovuje. Na mnohých miestach úrady povoľujú vstup do areálu len obmedzenému počtu zamestnancov, aby sa zabránilo prípadnej infekcii na pracovisku. Preto väčšina podnikov pracuje s nedostatočným personálnym obsadením a časť ich zamestnancov pracuje z domu, ak je to možné. Zamestnanci, ktorí sa vrátili z provincie </w:t>
      </w:r>
      <w:proofErr w:type="spellStart"/>
      <w:r w:rsidRPr="00C62D87">
        <w:rPr>
          <w:rFonts w:ascii="Arial" w:eastAsia="Arial" w:hAnsi="Arial" w:cs="Arial"/>
          <w:color w:val="333333"/>
          <w:sz w:val="24"/>
          <w:lang w:val="sk-SK"/>
        </w:rPr>
        <w:t>Hubei</w:t>
      </w:r>
      <w:proofErr w:type="spellEnd"/>
      <w:r w:rsidRPr="00C62D87">
        <w:rPr>
          <w:rFonts w:ascii="Arial" w:eastAsia="Arial" w:hAnsi="Arial" w:cs="Arial"/>
          <w:color w:val="333333"/>
          <w:sz w:val="24"/>
          <w:lang w:val="sk-SK"/>
        </w:rPr>
        <w:t>, musia pred návratom na pracovisko zostať v karanténe 14 dní. Toto karanténne obmedzenie platí aj pre vodičov kamiónov.</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Pobočky DACHSER v Číne</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Všetky pobočky spoločnosti DACHSER okrem </w:t>
      </w:r>
      <w:proofErr w:type="spellStart"/>
      <w:r w:rsidRPr="00C62D87">
        <w:rPr>
          <w:rFonts w:ascii="Arial" w:eastAsia="Arial" w:hAnsi="Arial" w:cs="Arial"/>
          <w:color w:val="333333"/>
          <w:sz w:val="24"/>
          <w:lang w:val="sk-SK"/>
        </w:rPr>
        <w:t>Wuhan</w:t>
      </w:r>
      <w:proofErr w:type="spellEnd"/>
      <w:r w:rsidRPr="00C62D87">
        <w:rPr>
          <w:rFonts w:ascii="Arial" w:eastAsia="Arial" w:hAnsi="Arial" w:cs="Arial"/>
          <w:color w:val="333333"/>
          <w:sz w:val="24"/>
          <w:lang w:val="sk-SK"/>
        </w:rPr>
        <w:t xml:space="preserve"> sú otvorené a majú obnovenú činnosť. </w:t>
      </w:r>
      <w:proofErr w:type="spellStart"/>
      <w:r w:rsidRPr="00C62D87">
        <w:rPr>
          <w:rFonts w:ascii="Arial" w:eastAsia="Arial" w:hAnsi="Arial" w:cs="Arial"/>
          <w:color w:val="333333"/>
          <w:sz w:val="24"/>
          <w:lang w:val="sk-SK"/>
        </w:rPr>
        <w:t>Wuhan</w:t>
      </w:r>
      <w:proofErr w:type="spellEnd"/>
      <w:r w:rsidRPr="00C62D87">
        <w:rPr>
          <w:rFonts w:ascii="Arial" w:eastAsia="Arial" w:hAnsi="Arial" w:cs="Arial"/>
          <w:color w:val="333333"/>
          <w:sz w:val="24"/>
          <w:lang w:val="sk-SK"/>
        </w:rPr>
        <w:t xml:space="preserve"> je zatvorený až do ďalšieho oznámenia.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lastRenderedPageBreak/>
        <w:t xml:space="preserve">• Niekoľko pobočiek </w:t>
      </w:r>
      <w:proofErr w:type="spellStart"/>
      <w:r w:rsidRPr="00C62D87">
        <w:rPr>
          <w:rFonts w:ascii="Arial" w:eastAsia="Arial" w:hAnsi="Arial" w:cs="Arial"/>
          <w:color w:val="333333"/>
          <w:sz w:val="24"/>
          <w:lang w:val="sk-SK"/>
        </w:rPr>
        <w:t>DACHSERu</w:t>
      </w:r>
      <w:proofErr w:type="spellEnd"/>
      <w:r w:rsidRPr="00C62D87">
        <w:rPr>
          <w:rFonts w:ascii="Arial" w:eastAsia="Arial" w:hAnsi="Arial" w:cs="Arial"/>
          <w:color w:val="333333"/>
          <w:sz w:val="24"/>
          <w:lang w:val="sk-SK"/>
        </w:rPr>
        <w:t xml:space="preserve"> pracuje s nedostatočným personálnym obsadením kvôli preventívn</w:t>
      </w:r>
      <w:r>
        <w:rPr>
          <w:rFonts w:ascii="Arial" w:eastAsia="Arial" w:hAnsi="Arial" w:cs="Arial"/>
          <w:color w:val="333333"/>
          <w:sz w:val="24"/>
          <w:lang w:val="sk-SK"/>
        </w:rPr>
        <w:t>ym opatreniam miestnych úradov.</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Zamestnanci, pokiaľ nie sú v kancelárii, pracujú z domu, </w:t>
      </w:r>
      <w:r>
        <w:rPr>
          <w:rFonts w:ascii="Arial" w:eastAsia="Arial" w:hAnsi="Arial" w:cs="Arial"/>
          <w:color w:val="333333"/>
          <w:sz w:val="24"/>
          <w:lang w:val="sk-SK"/>
        </w:rPr>
        <w:t>aby bola prevádzka zabezpečená.</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V niektorých procesoch dochádza k oneskoreniam, pretože väčšina jednotiek v dodávateľskom reťazci v Číne plne nefunguje.</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Dopravná logistika v Číne</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Aj keď sa snažíme, aby sme udržali váš dodávateľský reťazec čo najplynulejší, uvedomte si prosím, že ostatné jednotky v dodávateľskom reťazci doteraz neobnovili plnú kapacitu. Dopravcovia a terminály postupne obnovujú prevádzku. Očakáva sa však meškanie a ďalšie prevádzkové problémy.</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Cestná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Nedostatok kamiónov je v súčasnej</w:t>
      </w:r>
      <w:r>
        <w:rPr>
          <w:rFonts w:ascii="Arial" w:eastAsia="Arial" w:hAnsi="Arial" w:cs="Arial"/>
          <w:color w:val="333333"/>
          <w:sz w:val="24"/>
          <w:lang w:val="sk-SK"/>
        </w:rPr>
        <w:t xml:space="preserve"> dobe v Číne hlavným problémom.</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Medzimestská a </w:t>
      </w:r>
      <w:proofErr w:type="spellStart"/>
      <w:r w:rsidRPr="00C62D87">
        <w:rPr>
          <w:rFonts w:ascii="Arial" w:eastAsia="Arial" w:hAnsi="Arial" w:cs="Arial"/>
          <w:color w:val="333333"/>
          <w:sz w:val="24"/>
          <w:lang w:val="sk-SK"/>
        </w:rPr>
        <w:t>meziprovinciálna</w:t>
      </w:r>
      <w:proofErr w:type="spellEnd"/>
      <w:r w:rsidRPr="00C62D87">
        <w:rPr>
          <w:rFonts w:ascii="Arial" w:eastAsia="Arial" w:hAnsi="Arial" w:cs="Arial"/>
          <w:color w:val="333333"/>
          <w:sz w:val="24"/>
          <w:lang w:val="sk-SK"/>
        </w:rPr>
        <w:t xml:space="preserve"> nákladná preprava je obzvlášť náročná kvôli prísnym predpisom o cestnej premávke, čo značne oneskoruje cestnú prepravu.</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Železničná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Železniční dopravcovia pokračujú v práci od marca okrem </w:t>
      </w:r>
      <w:proofErr w:type="spellStart"/>
      <w:r w:rsidRPr="00C62D87">
        <w:rPr>
          <w:rFonts w:ascii="Arial" w:eastAsia="Arial" w:hAnsi="Arial" w:cs="Arial"/>
          <w:color w:val="333333"/>
          <w:sz w:val="24"/>
          <w:lang w:val="sk-SK"/>
        </w:rPr>
        <w:t>Wuhan</w:t>
      </w:r>
      <w:proofErr w:type="spellEnd"/>
      <w:r w:rsidRPr="00C62D87">
        <w:rPr>
          <w:rFonts w:ascii="Arial" w:eastAsia="Arial" w:hAnsi="Arial" w:cs="Arial"/>
          <w:color w:val="333333"/>
          <w:sz w:val="24"/>
          <w:lang w:val="sk-SK"/>
        </w:rPr>
        <w:t xml:space="preserve"> a </w:t>
      </w:r>
      <w:proofErr w:type="spellStart"/>
      <w:r w:rsidRPr="00C62D87">
        <w:rPr>
          <w:rFonts w:ascii="Arial" w:eastAsia="Arial" w:hAnsi="Arial" w:cs="Arial"/>
          <w:color w:val="333333"/>
          <w:sz w:val="24"/>
          <w:lang w:val="sk-SK"/>
        </w:rPr>
        <w:t>Yiwu</w:t>
      </w:r>
      <w:proofErr w:type="spellEnd"/>
      <w:r w:rsidRPr="00C62D87">
        <w:rPr>
          <w:rFonts w:ascii="Arial" w:eastAsia="Arial" w:hAnsi="Arial" w:cs="Arial"/>
          <w:color w:val="333333"/>
          <w:sz w:val="24"/>
          <w:lang w:val="sk-SK"/>
        </w:rPr>
        <w:t>, celková kapacita je v porovnaní s f</w:t>
      </w:r>
      <w:r>
        <w:rPr>
          <w:rFonts w:ascii="Arial" w:eastAsia="Arial" w:hAnsi="Arial" w:cs="Arial"/>
          <w:color w:val="333333"/>
          <w:sz w:val="24"/>
          <w:lang w:val="sk-SK"/>
        </w:rPr>
        <w:t>ebruárom vyššia.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Železničné terminály sú prevádzkované (s výnimkou </w:t>
      </w:r>
      <w:proofErr w:type="spellStart"/>
      <w:r w:rsidRPr="00C62D87">
        <w:rPr>
          <w:rFonts w:ascii="Arial" w:eastAsia="Arial" w:hAnsi="Arial" w:cs="Arial"/>
          <w:color w:val="333333"/>
          <w:sz w:val="24"/>
          <w:lang w:val="sk-SK"/>
        </w:rPr>
        <w:t>Wuhan</w:t>
      </w:r>
      <w:proofErr w:type="spellEnd"/>
      <w:r w:rsidRPr="00C62D87">
        <w:rPr>
          <w:rFonts w:ascii="Arial" w:eastAsia="Arial" w:hAnsi="Arial" w:cs="Arial"/>
          <w:color w:val="333333"/>
          <w:sz w:val="24"/>
          <w:lang w:val="sk-SK"/>
        </w:rPr>
        <w:t>) aj s predĺženou pracovnou dobou, aby bola vybavená p</w:t>
      </w:r>
      <w:r>
        <w:rPr>
          <w:rFonts w:ascii="Arial" w:eastAsia="Arial" w:hAnsi="Arial" w:cs="Arial"/>
          <w:color w:val="333333"/>
          <w:sz w:val="24"/>
          <w:lang w:val="sk-SK"/>
        </w:rPr>
        <w:t>reprava viacerých  kontajnerov.</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Colná s</w:t>
      </w:r>
      <w:r>
        <w:rPr>
          <w:rFonts w:ascii="Arial" w:eastAsia="Arial" w:hAnsi="Arial" w:cs="Arial"/>
          <w:color w:val="333333"/>
          <w:sz w:val="24"/>
          <w:lang w:val="sk-SK"/>
        </w:rPr>
        <w:t xml:space="preserve">práva funguje, </w:t>
      </w:r>
      <w:proofErr w:type="spellStart"/>
      <w:r>
        <w:rPr>
          <w:rFonts w:ascii="Arial" w:eastAsia="Arial" w:hAnsi="Arial" w:cs="Arial"/>
          <w:color w:val="333333"/>
          <w:sz w:val="24"/>
          <w:lang w:val="sk-SK"/>
        </w:rPr>
        <w:t>svýnimkou</w:t>
      </w:r>
      <w:proofErr w:type="spellEnd"/>
      <w:r>
        <w:rPr>
          <w:rFonts w:ascii="Arial" w:eastAsia="Arial" w:hAnsi="Arial" w:cs="Arial"/>
          <w:color w:val="333333"/>
          <w:sz w:val="24"/>
          <w:lang w:val="sk-SK"/>
        </w:rPr>
        <w:t xml:space="preserve"> </w:t>
      </w:r>
      <w:proofErr w:type="spellStart"/>
      <w:r>
        <w:rPr>
          <w:rFonts w:ascii="Arial" w:eastAsia="Arial" w:hAnsi="Arial" w:cs="Arial"/>
          <w:color w:val="333333"/>
          <w:sz w:val="24"/>
          <w:lang w:val="sk-SK"/>
        </w:rPr>
        <w:t>Wuhan</w:t>
      </w:r>
      <w:proofErr w:type="spellEnd"/>
      <w:r>
        <w:rPr>
          <w:rFonts w:ascii="Arial" w:eastAsia="Arial" w:hAnsi="Arial" w:cs="Arial"/>
          <w:color w:val="333333"/>
          <w:sz w:val="24"/>
          <w:lang w:val="sk-SK"/>
        </w:rPr>
        <w:t>.</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Služba FC pr</w:t>
      </w:r>
      <w:r>
        <w:rPr>
          <w:rFonts w:ascii="Arial" w:eastAsia="Arial" w:hAnsi="Arial" w:cs="Arial"/>
          <w:color w:val="333333"/>
          <w:sz w:val="24"/>
          <w:lang w:val="sk-SK"/>
        </w:rPr>
        <w:t>ed i po nakládke bola obnovená.</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K d</w:t>
      </w:r>
      <w:r>
        <w:rPr>
          <w:rFonts w:ascii="Arial" w:eastAsia="Arial" w:hAnsi="Arial" w:cs="Arial"/>
          <w:color w:val="333333"/>
          <w:sz w:val="24"/>
          <w:lang w:val="sk-SK"/>
        </w:rPr>
        <w:t>ispozícii je služba FTL.</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LTL služba je k dispozícii pre niektoré oblasti.</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Letecká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Letecké spoločnosti zvýšili nákladnú dopravu z Číny, pretože tová</w:t>
      </w:r>
      <w:r>
        <w:rPr>
          <w:rFonts w:ascii="Arial" w:eastAsia="Arial" w:hAnsi="Arial" w:cs="Arial"/>
          <w:color w:val="333333"/>
          <w:sz w:val="24"/>
          <w:lang w:val="sk-SK"/>
        </w:rPr>
        <w:t>rne postupne obnovovali výrobu.</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Kapacita je stále problémom, pretože mnoho leteckých spoločností pozastavilo osobnú leteckú dopravu.</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lastRenderedPageBreak/>
        <w:t>• Očakáva sa, že koncom marca sa priestor zúži, pretože výroba tovární rastie.</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Námorná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 </w:t>
      </w:r>
      <w:r>
        <w:rPr>
          <w:rFonts w:ascii="Arial" w:eastAsia="Arial" w:hAnsi="Arial" w:cs="Arial"/>
          <w:color w:val="333333"/>
          <w:sz w:val="24"/>
          <w:lang w:val="sk-SK"/>
        </w:rPr>
        <w:t>Nedostatok kamiónov a vybavenia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Dopravcovia obme</w:t>
      </w:r>
      <w:r>
        <w:rPr>
          <w:rFonts w:ascii="Arial" w:eastAsia="Arial" w:hAnsi="Arial" w:cs="Arial"/>
          <w:color w:val="333333"/>
          <w:sz w:val="24"/>
          <w:lang w:val="sk-SK"/>
        </w:rPr>
        <w:t>dzili plavby do Číny a späť.</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Spoje smerujúce na západ: Objem nákladu sa obnovuje, pretože ďalšie továrne obnovujú výrobu; očakáva sa hromadenie objednávok, akonáhle budú továrne plne funkčné, čo povedie k n</w:t>
      </w:r>
      <w:r>
        <w:rPr>
          <w:rFonts w:ascii="Arial" w:eastAsia="Arial" w:hAnsi="Arial" w:cs="Arial"/>
          <w:color w:val="333333"/>
          <w:sz w:val="24"/>
          <w:lang w:val="sk-SK"/>
        </w:rPr>
        <w:t>edostatku kamiónov a priestoru.</w:t>
      </w: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 Spoje</w:t>
      </w:r>
      <w:r w:rsidRPr="00C62D87">
        <w:rPr>
          <w:rFonts w:ascii="Arial" w:eastAsia="Arial" w:hAnsi="Arial" w:cs="Arial"/>
          <w:color w:val="333333"/>
          <w:sz w:val="24"/>
          <w:lang w:val="sk-SK"/>
        </w:rPr>
        <w:t xml:space="preserve"> smerujúce na východ: I</w:t>
      </w:r>
      <w:r>
        <w:rPr>
          <w:rFonts w:ascii="Arial" w:eastAsia="Arial" w:hAnsi="Arial" w:cs="Arial"/>
          <w:color w:val="333333"/>
          <w:sz w:val="24"/>
          <w:lang w:val="sk-SK"/>
        </w:rPr>
        <w:t>ntenzívny nedostatok priestoru.</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Terminály pr</w:t>
      </w:r>
      <w:r>
        <w:rPr>
          <w:rFonts w:ascii="Arial" w:eastAsia="Arial" w:hAnsi="Arial" w:cs="Arial"/>
          <w:color w:val="333333"/>
          <w:sz w:val="24"/>
          <w:lang w:val="sk-SK"/>
        </w:rPr>
        <w:t xml:space="preserve">i mori sú funkčné, okrem </w:t>
      </w:r>
      <w:proofErr w:type="spellStart"/>
      <w:r>
        <w:rPr>
          <w:rFonts w:ascii="Arial" w:eastAsia="Arial" w:hAnsi="Arial" w:cs="Arial"/>
          <w:color w:val="333333"/>
          <w:sz w:val="24"/>
          <w:lang w:val="sk-SK"/>
        </w:rPr>
        <w:t>Wuhan</w:t>
      </w:r>
      <w:proofErr w:type="spellEnd"/>
      <w:r>
        <w:rPr>
          <w:rFonts w:ascii="Arial" w:eastAsia="Arial" w:hAnsi="Arial" w:cs="Arial"/>
          <w:color w:val="333333"/>
          <w:sz w:val="24"/>
          <w:lang w:val="sk-SK"/>
        </w:rPr>
        <w:t>.</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Južná Kórea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xml:space="preserve">Celkovo sú továrne otvorené a fungujú normálne, s výnimkou </w:t>
      </w:r>
      <w:proofErr w:type="spellStart"/>
      <w:r w:rsidRPr="00C62D87">
        <w:rPr>
          <w:rFonts w:ascii="Arial" w:eastAsia="Arial" w:hAnsi="Arial" w:cs="Arial"/>
          <w:color w:val="333333"/>
          <w:sz w:val="24"/>
          <w:lang w:val="sk-SK"/>
        </w:rPr>
        <w:t>Daegu</w:t>
      </w:r>
      <w:proofErr w:type="spellEnd"/>
      <w:r w:rsidRPr="00C62D87">
        <w:rPr>
          <w:rFonts w:ascii="Arial" w:eastAsia="Arial" w:hAnsi="Arial" w:cs="Arial"/>
          <w:color w:val="333333"/>
          <w:sz w:val="24"/>
          <w:lang w:val="sk-SK"/>
        </w:rPr>
        <w:t>, kde sú niektoré továrne uzavreté, pretože ich zamestnanci boli infikovaní vírusom. Väčšinou to nemá vplyv na podniky. Niektoré podniky vrátane niektorých dopravcov ale majú osobitné pracovné nariadenia, ako je zavedenie flexibilného pracovného času, alebo umožnenie zamestnancom pracovať z domu.</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Pobočky DACHSER v Južnej Kórei</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Všetky pobočky spoločnosti DACHSER v Kórei sú aktuálne otvorené. V záujme ochrany bezpečnosti našich zamestnancov sú zamestnanci žiadaní, aby vždy, keď je to možné, pracovali z domu. Operačné tímy pracujú na smeny v kancelárii vo flexibilných hodinách, aby udržali minimálne oneskorenie.</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Dopravná logistika v Južnej Kórei</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Letecká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Leteckí dopravcovia vo vnútri Ázie zastavili osobné lety do a z Južnej Kórey. Preto je kapacita znížená o viac ako 50 % kapacity.</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Pr>
          <w:rFonts w:ascii="Arial" w:eastAsia="Arial" w:hAnsi="Arial" w:cs="Arial"/>
          <w:color w:val="333333"/>
          <w:sz w:val="24"/>
          <w:lang w:val="sk-SK"/>
        </w:rPr>
        <w:t>Námorná preprava:</w:t>
      </w: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 V súčasnej dobe nie sú žiadne väčšie dopady, ako sú prázdne plavby.</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t>Domáca kamiónová preprava:</w:t>
      </w:r>
      <w:bookmarkStart w:id="0" w:name="_GoBack"/>
      <w:bookmarkEnd w:id="0"/>
    </w:p>
    <w:p w:rsidR="00C62D87" w:rsidRPr="00C62D87" w:rsidRDefault="00C62D87" w:rsidP="00C62D87">
      <w:pPr>
        <w:pStyle w:val="Normln1"/>
        <w:spacing w:after="0" w:line="360" w:lineRule="auto"/>
        <w:jc w:val="both"/>
        <w:rPr>
          <w:rFonts w:ascii="Arial" w:eastAsia="Arial" w:hAnsi="Arial" w:cs="Arial"/>
          <w:color w:val="333333"/>
          <w:sz w:val="24"/>
          <w:lang w:val="sk-SK"/>
        </w:rPr>
      </w:pPr>
      <w:r w:rsidRPr="00C62D87">
        <w:rPr>
          <w:rFonts w:ascii="Arial" w:eastAsia="Arial" w:hAnsi="Arial" w:cs="Arial"/>
          <w:color w:val="333333"/>
          <w:sz w:val="24"/>
          <w:lang w:val="sk-SK"/>
        </w:rPr>
        <w:lastRenderedPageBreak/>
        <w:t xml:space="preserve">• Menšie oneskorenia pri </w:t>
      </w:r>
      <w:proofErr w:type="spellStart"/>
      <w:r w:rsidRPr="00C62D87">
        <w:rPr>
          <w:rFonts w:ascii="Arial" w:eastAsia="Arial" w:hAnsi="Arial" w:cs="Arial"/>
          <w:color w:val="333333"/>
          <w:sz w:val="24"/>
          <w:lang w:val="sk-SK"/>
        </w:rPr>
        <w:t>vyzdvihávkach</w:t>
      </w:r>
      <w:proofErr w:type="spellEnd"/>
      <w:r w:rsidRPr="00C62D87">
        <w:rPr>
          <w:rFonts w:ascii="Arial" w:eastAsia="Arial" w:hAnsi="Arial" w:cs="Arial"/>
          <w:color w:val="333333"/>
          <w:sz w:val="24"/>
          <w:lang w:val="sk-SK"/>
        </w:rPr>
        <w:t xml:space="preserve"> a doručeniach, najmä do </w:t>
      </w:r>
      <w:proofErr w:type="spellStart"/>
      <w:r w:rsidRPr="00C62D87">
        <w:rPr>
          <w:rFonts w:ascii="Arial" w:eastAsia="Arial" w:hAnsi="Arial" w:cs="Arial"/>
          <w:color w:val="333333"/>
          <w:sz w:val="24"/>
          <w:lang w:val="sk-SK"/>
        </w:rPr>
        <w:t>Daegu</w:t>
      </w:r>
      <w:proofErr w:type="spellEnd"/>
      <w:r w:rsidRPr="00C62D87">
        <w:rPr>
          <w:rFonts w:ascii="Arial" w:eastAsia="Arial" w:hAnsi="Arial" w:cs="Arial"/>
          <w:color w:val="333333"/>
          <w:sz w:val="24"/>
          <w:lang w:val="sk-SK"/>
        </w:rPr>
        <w:t xml:space="preserve"> z dôvodu dopravných obmedzení a preventívnych opatrení, žiadne väčšie problémy na iných miestach v Južnej Kórei.</w:t>
      </w:r>
    </w:p>
    <w:p w:rsidR="00C62D87" w:rsidRPr="00C62D87" w:rsidRDefault="00C62D87" w:rsidP="00C62D87">
      <w:pPr>
        <w:pStyle w:val="Normln1"/>
        <w:spacing w:after="0" w:line="360" w:lineRule="auto"/>
        <w:jc w:val="both"/>
        <w:rPr>
          <w:rFonts w:ascii="Arial" w:eastAsia="Arial" w:hAnsi="Arial" w:cs="Arial"/>
          <w:color w:val="333333"/>
          <w:sz w:val="24"/>
          <w:lang w:val="sk-SK"/>
        </w:rPr>
      </w:pPr>
    </w:p>
    <w:p w:rsidR="006B7F63" w:rsidRPr="006B7F63" w:rsidRDefault="00C62D87" w:rsidP="00C62D87">
      <w:pPr>
        <w:pStyle w:val="Normln1"/>
        <w:spacing w:after="0" w:line="360" w:lineRule="auto"/>
        <w:jc w:val="both"/>
        <w:rPr>
          <w:rFonts w:ascii="Arial" w:eastAsia="Arial" w:hAnsi="Arial" w:cs="Arial"/>
          <w:b/>
          <w:color w:val="333333"/>
          <w:sz w:val="24"/>
          <w:lang w:val="sk-SK"/>
        </w:rPr>
      </w:pPr>
      <w:r w:rsidRPr="00C62D87">
        <w:rPr>
          <w:rFonts w:ascii="Arial" w:eastAsia="Arial" w:hAnsi="Arial" w:cs="Arial"/>
          <w:color w:val="333333"/>
          <w:sz w:val="24"/>
          <w:lang w:val="sk-SK"/>
        </w:rPr>
        <w:t>V spoločnosti DACHSER máme zavedené pohotovostné opatrenia a ponúkneme Vám najlepšie alternatívne riešenia, ako udržať dodávateľský reťazec v prevádzke v prípade, že dôjde k poškodeniu zásielky. Budeme našich zákazníkov priebežne informovať o novinkách a aktuálnej situácii. V prípade akýchkoľvek obáv a otázok sa obráťte na lokálneho zástupcu spoločnosti DACHSER.</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lastRenderedPageBreak/>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C62D87"/>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51836"/>
    <w:rsid w:val="006B7F63"/>
    <w:rsid w:val="00766EB9"/>
    <w:rsid w:val="007F4CE5"/>
    <w:rsid w:val="00934827"/>
    <w:rsid w:val="00BE35A1"/>
    <w:rsid w:val="00C62D87"/>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2D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C62D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681">
      <w:bodyDiv w:val="1"/>
      <w:marLeft w:val="0"/>
      <w:marRight w:val="0"/>
      <w:marTop w:val="0"/>
      <w:marBottom w:val="0"/>
      <w:divBdr>
        <w:top w:val="none" w:sz="0" w:space="0" w:color="auto"/>
        <w:left w:val="none" w:sz="0" w:space="0" w:color="auto"/>
        <w:bottom w:val="none" w:sz="0" w:space="0" w:color="auto"/>
        <w:right w:val="none" w:sz="0" w:space="0" w:color="auto"/>
      </w:divBdr>
    </w:div>
    <w:div w:id="8630595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6308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2020-03-05T10:31:00Z</dcterms:created>
  <dcterms:modified xsi:type="dcterms:W3CDTF">2020-03-05T10:31:00Z</dcterms:modified>
</cp:coreProperties>
</file>